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98B19" w14:textId="77777777" w:rsidR="00AF59C0" w:rsidRDefault="00AF59C0" w:rsidP="00AF59C0">
      <w:pPr>
        <w:framePr w:w="9590" w:h="1522" w:hRule="exact" w:wrap="none" w:vAnchor="page" w:hAnchor="page" w:x="1697" w:y="1058"/>
        <w:ind w:right="240"/>
        <w:jc w:val="center"/>
      </w:pPr>
      <w:r>
        <w:rPr>
          <w:rStyle w:val="3"/>
        </w:rPr>
        <w:t>РОССИЙСКАЯ ФЕДЕРАЦИЯ</w:t>
      </w:r>
    </w:p>
    <w:p w14:paraId="735A0230" w14:textId="77777777" w:rsidR="00AF59C0" w:rsidRDefault="00AF59C0" w:rsidP="00AF59C0">
      <w:pPr>
        <w:framePr w:w="9590" w:h="1522" w:hRule="exact" w:wrap="none" w:vAnchor="page" w:hAnchor="page" w:x="1697" w:y="1058"/>
        <w:spacing w:after="287"/>
        <w:ind w:right="240"/>
        <w:jc w:val="center"/>
      </w:pPr>
      <w:r>
        <w:rPr>
          <w:rStyle w:val="3"/>
        </w:rPr>
        <w:t>АДМИНИСТРАЦИЯ БОЛЬШЕКЛЮЧИНСКОГО СЕЛЬСОВЕТА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Style w:val="3"/>
        </w:rPr>
        <w:t>РЫБИНСКОГО РАЙОНА КРАСНОЯРСКОГО КРАЯ</w:t>
      </w:r>
    </w:p>
    <w:p w14:paraId="5F12EFE9" w14:textId="77777777" w:rsidR="00AF59C0" w:rsidRDefault="00AF59C0" w:rsidP="00AF59C0">
      <w:pPr>
        <w:framePr w:w="9590" w:h="1522" w:hRule="exact" w:wrap="none" w:vAnchor="page" w:hAnchor="page" w:x="1697" w:y="1058"/>
        <w:spacing w:line="220" w:lineRule="exact"/>
        <w:ind w:right="240"/>
        <w:jc w:val="center"/>
      </w:pPr>
      <w:bookmarkStart w:id="0" w:name="bookmark2"/>
      <w:r>
        <w:rPr>
          <w:rStyle w:val="12"/>
        </w:rPr>
        <w:t>ПОСТАНОВЛЕНИЕ</w:t>
      </w:r>
      <w:bookmarkEnd w:id="0"/>
    </w:p>
    <w:p w14:paraId="748A9CE0" w14:textId="405635B8" w:rsidR="00AF59C0" w:rsidRDefault="00EA3D8F" w:rsidP="00AF59C0">
      <w:pPr>
        <w:framePr w:wrap="none" w:vAnchor="page" w:hAnchor="page" w:x="1889" w:y="2987"/>
        <w:spacing w:line="220" w:lineRule="exact"/>
      </w:pPr>
      <w:r>
        <w:rPr>
          <w:rStyle w:val="3"/>
        </w:rPr>
        <w:t>20.05</w:t>
      </w:r>
      <w:r w:rsidR="00AF59C0">
        <w:rPr>
          <w:rStyle w:val="3"/>
        </w:rPr>
        <w:t>.202</w:t>
      </w:r>
      <w:r>
        <w:rPr>
          <w:rStyle w:val="3"/>
        </w:rPr>
        <w:t>4</w:t>
      </w:r>
    </w:p>
    <w:p w14:paraId="04B13869" w14:textId="77777777" w:rsidR="00AF59C0" w:rsidRDefault="00AF59C0" w:rsidP="00AF59C0">
      <w:pPr>
        <w:framePr w:wrap="none" w:vAnchor="page" w:hAnchor="page" w:x="5401" w:y="2971"/>
        <w:spacing w:line="220" w:lineRule="exact"/>
      </w:pPr>
      <w:r>
        <w:rPr>
          <w:rStyle w:val="3"/>
        </w:rPr>
        <w:t>с. Большие Ключи</w:t>
      </w:r>
    </w:p>
    <w:p w14:paraId="1DCDD183" w14:textId="4543BA8B" w:rsidR="00AF59C0" w:rsidRDefault="00AF59C0" w:rsidP="00AF59C0">
      <w:pPr>
        <w:framePr w:wrap="none" w:vAnchor="page" w:hAnchor="page" w:x="10390" w:y="3203"/>
        <w:spacing w:line="220" w:lineRule="exact"/>
      </w:pPr>
      <w:r>
        <w:rPr>
          <w:rStyle w:val="3"/>
        </w:rPr>
        <w:t xml:space="preserve">№ </w:t>
      </w:r>
      <w:r w:rsidR="00EA3D8F">
        <w:rPr>
          <w:rStyle w:val="3"/>
        </w:rPr>
        <w:t>19</w:t>
      </w:r>
      <w:r>
        <w:rPr>
          <w:rStyle w:val="3"/>
        </w:rPr>
        <w:t>-п</w:t>
      </w:r>
    </w:p>
    <w:p w14:paraId="7BEB5F5C" w14:textId="76D06BC0" w:rsidR="00AF59C0" w:rsidRDefault="00AF59C0" w:rsidP="00AF59C0">
      <w:pPr>
        <w:framePr w:w="9590" w:h="1450" w:hRule="exact" w:wrap="none" w:vAnchor="page" w:hAnchor="page" w:x="1697" w:y="3794"/>
        <w:jc w:val="both"/>
      </w:pPr>
      <w:r>
        <w:rPr>
          <w:rStyle w:val="3"/>
          <w:sz w:val="24"/>
          <w:szCs w:val="24"/>
        </w:rPr>
        <w:t>«Об утверждении Программы профилактики рисков причинения вреда (ущерба) охраняемым законом ценностям на 202</w:t>
      </w:r>
      <w:r w:rsidR="00EA3D8F">
        <w:rPr>
          <w:rStyle w:val="3"/>
          <w:sz w:val="24"/>
          <w:szCs w:val="24"/>
        </w:rPr>
        <w:t>4</w:t>
      </w:r>
      <w:r>
        <w:rPr>
          <w:rStyle w:val="3"/>
          <w:sz w:val="24"/>
          <w:szCs w:val="24"/>
        </w:rPr>
        <w:t xml:space="preserve"> год в рамках муниципального контроля </w:t>
      </w:r>
      <w:r w:rsidR="004F0201" w:rsidRPr="004F0201">
        <w:rPr>
          <w:rStyle w:val="3"/>
          <w:sz w:val="24"/>
          <w:szCs w:val="24"/>
        </w:rPr>
        <w:t>на автомобильном транспорте и в дорожном хозяйстве на территории Большеключинского</w:t>
      </w:r>
      <w:r w:rsidR="004F0201" w:rsidRPr="004F0201">
        <w:rPr>
          <w:rStyle w:val="3"/>
          <w:sz w:val="24"/>
          <w:szCs w:val="24"/>
        </w:rPr>
        <w:t xml:space="preserve"> </w:t>
      </w:r>
      <w:r>
        <w:rPr>
          <w:rStyle w:val="3"/>
          <w:sz w:val="24"/>
          <w:szCs w:val="24"/>
        </w:rPr>
        <w:t>сельсовета Рыбинского района Красноярского края»</w:t>
      </w:r>
    </w:p>
    <w:p w14:paraId="0FB64549" w14:textId="77777777" w:rsidR="00AF59C0" w:rsidRDefault="00AF59C0" w:rsidP="00AF59C0">
      <w:pPr>
        <w:framePr w:w="9590" w:h="7906" w:hRule="exact" w:wrap="none" w:vAnchor="page" w:hAnchor="page" w:x="1697" w:y="5743"/>
        <w:spacing w:after="91"/>
        <w:ind w:right="160"/>
        <w:jc w:val="both"/>
        <w:rPr>
          <w:rStyle w:val="4"/>
        </w:rPr>
      </w:pPr>
      <w:r>
        <w:rPr>
          <w:rStyle w:val="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 ФЗ «О государственном надзоре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Большеключинского сельсовета Рыбинского района Красноярского края ПОСТАНОВЛЯЮ: </w:t>
      </w:r>
    </w:p>
    <w:p w14:paraId="5E8CB48B" w14:textId="562A4129" w:rsidR="00AF59C0" w:rsidRDefault="00AF59C0" w:rsidP="00AF59C0">
      <w:pPr>
        <w:framePr w:w="9590" w:h="7906" w:hRule="exact" w:wrap="none" w:vAnchor="page" w:hAnchor="page" w:x="1697" w:y="5743"/>
        <w:spacing w:after="91"/>
        <w:ind w:right="160"/>
        <w:jc w:val="both"/>
        <w:rPr>
          <w:rStyle w:val="4"/>
        </w:rPr>
      </w:pPr>
      <w:r>
        <w:rPr>
          <w:rStyle w:val="4"/>
        </w:rPr>
        <w:t>1. Утвердить Программу профилактики рисков причинения вреда (ущерба) охраняемым законом ценностям на 202</w:t>
      </w:r>
      <w:r w:rsidR="00EA3D8F">
        <w:rPr>
          <w:rStyle w:val="4"/>
        </w:rPr>
        <w:t>4</w:t>
      </w:r>
      <w:r>
        <w:rPr>
          <w:rStyle w:val="4"/>
        </w:rPr>
        <w:t xml:space="preserve"> год в рамках муниципального контроля </w:t>
      </w:r>
      <w:r w:rsidR="004F0201" w:rsidRPr="004F0201">
        <w:rPr>
          <w:rStyle w:val="4"/>
        </w:rPr>
        <w:t>на автомобильном транспорте и в дорожном хозяйстве на территории Большеключинского</w:t>
      </w:r>
      <w:r w:rsidR="004F0201" w:rsidRPr="004F0201">
        <w:rPr>
          <w:rStyle w:val="4"/>
        </w:rPr>
        <w:t xml:space="preserve"> </w:t>
      </w:r>
      <w:r>
        <w:rPr>
          <w:rStyle w:val="4"/>
        </w:rPr>
        <w:t>сельсовета Рыбинского района Красноярского края согласно приложению.</w:t>
      </w:r>
    </w:p>
    <w:p w14:paraId="56F72D15" w14:textId="77777777" w:rsidR="00AF59C0" w:rsidRDefault="00AF59C0" w:rsidP="00AF59C0">
      <w:pPr>
        <w:framePr w:w="9590" w:h="7906" w:hRule="exact" w:wrap="none" w:vAnchor="page" w:hAnchor="page" w:x="1697" w:y="5743"/>
        <w:spacing w:after="91"/>
        <w:ind w:right="160"/>
        <w:rPr>
          <w:rStyle w:val="2"/>
        </w:rPr>
      </w:pPr>
      <w:r>
        <w:rPr>
          <w:rStyle w:val="2"/>
        </w:rPr>
        <w:t>2. Контроль за исполнением настоящего постановления оставляю за собой.</w:t>
      </w:r>
    </w:p>
    <w:p w14:paraId="638970BE" w14:textId="77777777" w:rsidR="00AF59C0" w:rsidRDefault="00AF59C0" w:rsidP="00AF59C0">
      <w:pPr>
        <w:framePr w:w="9590" w:h="7906" w:hRule="exact" w:wrap="none" w:vAnchor="page" w:hAnchor="page" w:x="1697" w:y="5743"/>
        <w:spacing w:after="91"/>
        <w:ind w:right="160"/>
        <w:rPr>
          <w:rStyle w:val="2"/>
        </w:rPr>
      </w:pPr>
      <w:r>
        <w:rPr>
          <w:rStyle w:val="2"/>
        </w:rPr>
        <w:t>3. Разместить постановление на официальном сайте администрации Большеключинского сельсовета в информационно- телекоммуникационной сети «Интернет».</w:t>
      </w:r>
    </w:p>
    <w:p w14:paraId="2AB71B5E" w14:textId="77777777" w:rsidR="00AF59C0" w:rsidRDefault="00AF59C0" w:rsidP="00AF59C0">
      <w:pPr>
        <w:framePr w:w="9590" w:h="7906" w:hRule="exact" w:wrap="none" w:vAnchor="page" w:hAnchor="page" w:x="1697" w:y="5743"/>
        <w:spacing w:after="91"/>
        <w:ind w:right="160"/>
        <w:rPr>
          <w:rStyle w:val="2"/>
        </w:rPr>
      </w:pPr>
      <w:r>
        <w:rPr>
          <w:rStyle w:val="2"/>
        </w:rPr>
        <w:t>4. Постановление вступает в силу после официального опубликовании в газете «Вести села».</w:t>
      </w:r>
    </w:p>
    <w:p w14:paraId="4DA19FAB" w14:textId="77777777" w:rsidR="00AF59C0" w:rsidRDefault="00AF59C0" w:rsidP="00AF59C0">
      <w:pPr>
        <w:framePr w:w="9590" w:h="7906" w:hRule="exact" w:wrap="none" w:vAnchor="page" w:hAnchor="page" w:x="1697" w:y="5743"/>
        <w:spacing w:after="91"/>
        <w:ind w:right="160"/>
        <w:rPr>
          <w:rStyle w:val="2"/>
        </w:rPr>
      </w:pPr>
    </w:p>
    <w:p w14:paraId="4C7737A4" w14:textId="77777777" w:rsidR="00AF59C0" w:rsidRDefault="00AF59C0" w:rsidP="00AF59C0">
      <w:pPr>
        <w:framePr w:w="9590" w:h="7906" w:hRule="exact" w:wrap="none" w:vAnchor="page" w:hAnchor="page" w:x="1697" w:y="5743"/>
        <w:spacing w:after="91"/>
        <w:ind w:right="160"/>
        <w:rPr>
          <w:rStyle w:val="2"/>
        </w:rPr>
      </w:pPr>
    </w:p>
    <w:p w14:paraId="149E6439" w14:textId="77777777" w:rsidR="00AF59C0" w:rsidRDefault="00AF59C0" w:rsidP="00AF59C0">
      <w:pPr>
        <w:framePr w:w="9590" w:h="7906" w:hRule="exact" w:wrap="none" w:vAnchor="page" w:hAnchor="page" w:x="1697" w:y="5743"/>
        <w:spacing w:after="91"/>
        <w:ind w:right="160"/>
        <w:rPr>
          <w:rStyle w:val="2"/>
        </w:rPr>
      </w:pPr>
    </w:p>
    <w:p w14:paraId="1B77A9CA" w14:textId="77777777" w:rsidR="00AF59C0" w:rsidRDefault="00AF59C0" w:rsidP="00AF59C0">
      <w:pPr>
        <w:framePr w:w="9590" w:h="7906" w:hRule="exact" w:wrap="none" w:vAnchor="page" w:hAnchor="page" w:x="1697" w:y="5743"/>
        <w:spacing w:after="91"/>
        <w:ind w:right="160"/>
        <w:rPr>
          <w:rStyle w:val="2"/>
        </w:rPr>
      </w:pPr>
      <w:r>
        <w:rPr>
          <w:rStyle w:val="2"/>
        </w:rPr>
        <w:t xml:space="preserve">Глава Большеключинского сельсовета                                                       Т.В. </w:t>
      </w:r>
      <w:proofErr w:type="spellStart"/>
      <w:r>
        <w:rPr>
          <w:rStyle w:val="2"/>
        </w:rPr>
        <w:t>Штоль</w:t>
      </w:r>
      <w:proofErr w:type="spellEnd"/>
    </w:p>
    <w:p w14:paraId="58B95E02" w14:textId="77777777" w:rsidR="00AF59C0" w:rsidRDefault="00AF59C0" w:rsidP="00AF59C0">
      <w:pPr>
        <w:framePr w:w="9590" w:h="7906" w:hRule="exact" w:wrap="none" w:vAnchor="page" w:hAnchor="page" w:x="1697" w:y="5743"/>
        <w:spacing w:after="91"/>
        <w:ind w:right="160"/>
        <w:rPr>
          <w:rStyle w:val="2"/>
        </w:rPr>
      </w:pPr>
    </w:p>
    <w:p w14:paraId="5A585255" w14:textId="77777777" w:rsidR="00AF59C0" w:rsidRDefault="00AF59C0" w:rsidP="00AF59C0">
      <w:pPr>
        <w:framePr w:w="9590" w:h="7906" w:hRule="exact" w:wrap="none" w:vAnchor="page" w:hAnchor="page" w:x="1697" w:y="5743"/>
        <w:spacing w:after="91"/>
        <w:ind w:right="160"/>
      </w:pPr>
    </w:p>
    <w:p w14:paraId="095B7E65" w14:textId="77777777" w:rsidR="00AF59C0" w:rsidRDefault="00AF59C0" w:rsidP="00AF59C0">
      <w:pPr>
        <w:framePr w:wrap="none" w:vAnchor="page" w:hAnchor="page" w:x="1697" w:y="10783"/>
        <w:rPr>
          <w:sz w:val="2"/>
          <w:szCs w:val="2"/>
        </w:rPr>
      </w:pPr>
    </w:p>
    <w:p w14:paraId="160C914E" w14:textId="77777777" w:rsidR="00AF59C0" w:rsidRDefault="00AF59C0" w:rsidP="00AF59C0">
      <w:pPr>
        <w:widowControl/>
        <w:rPr>
          <w:sz w:val="2"/>
          <w:szCs w:val="2"/>
        </w:rPr>
        <w:sectPr w:rsidR="00AF59C0">
          <w:pgSz w:w="11900" w:h="16840"/>
          <w:pgMar w:top="360" w:right="360" w:bottom="360" w:left="360" w:header="0" w:footer="3" w:gutter="0"/>
          <w:cols w:space="720"/>
        </w:sectPr>
      </w:pPr>
    </w:p>
    <w:p w14:paraId="7B2F220B" w14:textId="77777777" w:rsidR="00AF59C0" w:rsidRDefault="00AF59C0" w:rsidP="00AF59C0">
      <w:pPr>
        <w:framePr w:w="9485" w:h="1591" w:hRule="exact" w:wrap="none" w:vAnchor="page" w:hAnchor="page" w:x="1297" w:y="1146"/>
        <w:spacing w:line="240" w:lineRule="exact"/>
        <w:ind w:left="5280"/>
      </w:pPr>
      <w:r>
        <w:rPr>
          <w:rStyle w:val="2"/>
        </w:rPr>
        <w:lastRenderedPageBreak/>
        <w:t>Приложение</w:t>
      </w:r>
    </w:p>
    <w:p w14:paraId="5A39EF7D" w14:textId="13E7CECF" w:rsidR="00AF59C0" w:rsidRDefault="00AF59C0" w:rsidP="00AF59C0">
      <w:pPr>
        <w:framePr w:w="9485" w:h="1591" w:hRule="exact" w:wrap="none" w:vAnchor="page" w:hAnchor="page" w:x="1297" w:y="1146"/>
        <w:spacing w:line="269" w:lineRule="exact"/>
        <w:ind w:left="5280" w:right="540"/>
      </w:pPr>
      <w:r>
        <w:rPr>
          <w:rStyle w:val="2"/>
        </w:rPr>
        <w:t xml:space="preserve">к постановлению администрации Большеключинского сельсовета от </w:t>
      </w:r>
      <w:r w:rsidR="00EA3D8F">
        <w:rPr>
          <w:rStyle w:val="2"/>
        </w:rPr>
        <w:t>20</w:t>
      </w:r>
      <w:r>
        <w:rPr>
          <w:rStyle w:val="2"/>
        </w:rPr>
        <w:t>.</w:t>
      </w:r>
      <w:r w:rsidR="00EA3D8F">
        <w:rPr>
          <w:rStyle w:val="2"/>
        </w:rPr>
        <w:t>05</w:t>
      </w:r>
      <w:r>
        <w:rPr>
          <w:rStyle w:val="2"/>
        </w:rPr>
        <w:t>.202</w:t>
      </w:r>
      <w:r w:rsidR="00EA3D8F">
        <w:rPr>
          <w:rStyle w:val="2"/>
        </w:rPr>
        <w:t>4</w:t>
      </w:r>
      <w:r>
        <w:rPr>
          <w:rStyle w:val="2"/>
        </w:rPr>
        <w:t xml:space="preserve"> № </w:t>
      </w:r>
      <w:r w:rsidR="00EA3D8F">
        <w:rPr>
          <w:rStyle w:val="2"/>
        </w:rPr>
        <w:t>19</w:t>
      </w:r>
      <w:r>
        <w:rPr>
          <w:rStyle w:val="2"/>
        </w:rPr>
        <w:t>-п</w:t>
      </w:r>
    </w:p>
    <w:p w14:paraId="7BA57309" w14:textId="7BD22BDA" w:rsidR="00AF59C0" w:rsidRDefault="00AF59C0" w:rsidP="00AF59C0">
      <w:pPr>
        <w:framePr w:w="9485" w:h="1441" w:hRule="exact" w:wrap="none" w:vAnchor="page" w:hAnchor="page" w:x="1321" w:y="2701"/>
        <w:jc w:val="right"/>
      </w:pPr>
      <w:r>
        <w:rPr>
          <w:rStyle w:val="2"/>
        </w:rPr>
        <w:t>Программа профилактики рисков причинения вреда (ущерба) охраняемым зако</w:t>
      </w:r>
      <w:r>
        <w:rPr>
          <w:rStyle w:val="2"/>
        </w:rPr>
        <w:softHyphen/>
        <w:t>ном ценностям на 202</w:t>
      </w:r>
      <w:r w:rsidR="00EA3D8F">
        <w:rPr>
          <w:rStyle w:val="2"/>
        </w:rPr>
        <w:t>4</w:t>
      </w:r>
      <w:r>
        <w:rPr>
          <w:rStyle w:val="2"/>
        </w:rPr>
        <w:t xml:space="preserve"> год в рамках муниципального контроля </w:t>
      </w:r>
      <w:r w:rsidR="004F0201" w:rsidRPr="004F0201">
        <w:rPr>
          <w:rStyle w:val="2"/>
        </w:rPr>
        <w:t>на автомобильном транспорте и в дорожном хозяйстве на территории Большеключинского</w:t>
      </w:r>
      <w:r w:rsidR="004F0201" w:rsidRPr="004F0201">
        <w:rPr>
          <w:rStyle w:val="2"/>
        </w:rPr>
        <w:t xml:space="preserve"> </w:t>
      </w:r>
      <w:r>
        <w:rPr>
          <w:rStyle w:val="2"/>
        </w:rPr>
        <w:t>сельсовета Рыбинского района Красноярского края</w:t>
      </w:r>
    </w:p>
    <w:p w14:paraId="153B1E4D" w14:textId="5492566C" w:rsidR="00AF59C0" w:rsidRDefault="00AF59C0" w:rsidP="00AF59C0">
      <w:pPr>
        <w:framePr w:w="9485" w:h="11671" w:hRule="exact" w:wrap="none" w:vAnchor="page" w:hAnchor="page" w:x="1297" w:y="4382"/>
        <w:ind w:firstLine="780"/>
        <w:jc w:val="both"/>
      </w:pPr>
      <w:r>
        <w:rPr>
          <w:rStyle w:val="2"/>
        </w:rPr>
        <w:t>Настоящая Программа профилактики рисков причинения вреда (ущерба) охраняемым законом ценностям на 202</w:t>
      </w:r>
      <w:r w:rsidR="00EA3D8F">
        <w:rPr>
          <w:rStyle w:val="2"/>
        </w:rPr>
        <w:t>4</w:t>
      </w:r>
      <w:r>
        <w:rPr>
          <w:rStyle w:val="2"/>
        </w:rPr>
        <w:t xml:space="preserve"> год в рамках муниципального контроля </w:t>
      </w:r>
      <w:r w:rsidR="004F0201" w:rsidRPr="004F0201">
        <w:rPr>
          <w:rStyle w:val="2"/>
        </w:rPr>
        <w:t>на автомобильном транспорте и в дорожном хозяйстве на территории Большеключинского</w:t>
      </w:r>
      <w:r w:rsidR="004F0201" w:rsidRPr="004F0201">
        <w:rPr>
          <w:rStyle w:val="2"/>
        </w:rPr>
        <w:t xml:space="preserve"> </w:t>
      </w:r>
      <w:r>
        <w:rPr>
          <w:rStyle w:val="2"/>
        </w:rPr>
        <w:t>сельсовета Рыбинского района Красноярского края, (далее - Программа) разработана в целях стимулирования добросовестного соблюдения обязательных требований организациями и гражда</w:t>
      </w:r>
      <w:r>
        <w:rPr>
          <w:rStyle w:val="2"/>
        </w:rPr>
        <w:softHyphen/>
        <w:t>нами, устранения условий, причин и факторов, способных привести к нарушениям обязательных требований и (или) причинению вреда (ущерба) охраняемым зако</w:t>
      </w:r>
      <w:r>
        <w:rPr>
          <w:rStyle w:val="2"/>
        </w:rPr>
        <w:softHyphen/>
        <w:t>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8063788" w14:textId="77777777" w:rsidR="00AF59C0" w:rsidRDefault="00AF59C0" w:rsidP="00AF59C0">
      <w:pPr>
        <w:framePr w:w="9485" w:h="11671" w:hRule="exact" w:wrap="none" w:vAnchor="page" w:hAnchor="page" w:x="1297" w:y="4382"/>
        <w:spacing w:after="281" w:line="250" w:lineRule="exact"/>
        <w:ind w:firstLine="320"/>
        <w:jc w:val="both"/>
      </w:pPr>
      <w:r>
        <w:rPr>
          <w:rStyle w:val="2"/>
          <w:vertAlign w:val="subscript"/>
          <w:lang w:eastAsia="en-US" w:bidi="en-US"/>
        </w:rPr>
        <w:t xml:space="preserve"> </w:t>
      </w:r>
      <w:r>
        <w:rPr>
          <w:rStyle w:val="2"/>
          <w:lang w:eastAsia="en-US" w:bidi="en-US"/>
        </w:rPr>
        <w:t xml:space="preserve">      </w:t>
      </w:r>
      <w:r>
        <w:rPr>
          <w:rStyle w:val="2"/>
        </w:rPr>
        <w:t>Настоящая Программа разработана и подлежит исполнению администрацией Большеключинского сельсовета Рыбинского района Красноярского края (далее по тексту - администрация).</w:t>
      </w:r>
    </w:p>
    <w:p w14:paraId="418D21CA" w14:textId="77777777" w:rsidR="00AF59C0" w:rsidRDefault="00AF59C0" w:rsidP="00AF59C0">
      <w:pPr>
        <w:framePr w:w="9485" w:h="11671" w:hRule="exact" w:wrap="none" w:vAnchor="page" w:hAnchor="page" w:x="1297" w:y="4382"/>
        <w:numPr>
          <w:ilvl w:val="0"/>
          <w:numId w:val="1"/>
        </w:numPr>
        <w:tabs>
          <w:tab w:val="left" w:pos="1014"/>
        </w:tabs>
        <w:spacing w:line="274" w:lineRule="exact"/>
        <w:ind w:firstLine="780"/>
        <w:jc w:val="both"/>
      </w:pPr>
      <w:r>
        <w:rPr>
          <w:rStyle w:val="2"/>
        </w:rPr>
        <w:t>Анализ текущего состояния осуществления муниципального контроля, описание текущего</w:t>
      </w:r>
      <w:r>
        <w:rPr>
          <w:rStyle w:val="2"/>
          <w:vertAlign w:val="subscript"/>
        </w:rPr>
        <w:t xml:space="preserve"> </w:t>
      </w:r>
      <w:r>
        <w:rPr>
          <w:rStyle w:val="2"/>
        </w:rPr>
        <w:t>развития профилактической деятельности контрольного орга</w:t>
      </w:r>
      <w:r>
        <w:rPr>
          <w:rStyle w:val="2"/>
        </w:rPr>
        <w:softHyphen/>
        <w:t>на, характеристика проблем, на решение которых направлена Программа.</w:t>
      </w:r>
    </w:p>
    <w:p w14:paraId="5E5623DD" w14:textId="7C2F341E" w:rsidR="00AF59C0" w:rsidRDefault="00AF59C0" w:rsidP="00AF59C0">
      <w:pPr>
        <w:framePr w:w="9485" w:h="11671" w:hRule="exact" w:wrap="none" w:vAnchor="page" w:hAnchor="page" w:x="1297" w:y="4382"/>
        <w:numPr>
          <w:ilvl w:val="1"/>
          <w:numId w:val="1"/>
        </w:numPr>
        <w:tabs>
          <w:tab w:val="left" w:pos="1238"/>
        </w:tabs>
        <w:spacing w:line="259" w:lineRule="exact"/>
        <w:ind w:firstLine="780"/>
        <w:jc w:val="both"/>
      </w:pPr>
      <w:r>
        <w:rPr>
          <w:rStyle w:val="2"/>
        </w:rPr>
        <w:t xml:space="preserve">Вид муниципального контроля: муниципальный контроль </w:t>
      </w:r>
      <w:r w:rsidR="00E607B3" w:rsidRPr="00E607B3">
        <w:rPr>
          <w:rStyle w:val="2"/>
        </w:rPr>
        <w:t>на автомобильном транспорте и в дорожном хозяйстве на территории Большеключинского</w:t>
      </w:r>
      <w:r>
        <w:rPr>
          <w:rStyle w:val="2"/>
        </w:rPr>
        <w:t>.</w:t>
      </w:r>
    </w:p>
    <w:p w14:paraId="51CDCF0F" w14:textId="1FE3817D" w:rsidR="00AF59C0" w:rsidRPr="00AF59C0" w:rsidRDefault="00AF59C0" w:rsidP="00AF59C0">
      <w:pPr>
        <w:framePr w:w="9485" w:h="11671" w:hRule="exact" w:wrap="none" w:vAnchor="page" w:hAnchor="page" w:x="1297" w:y="4382"/>
        <w:numPr>
          <w:ilvl w:val="1"/>
          <w:numId w:val="1"/>
        </w:numPr>
        <w:tabs>
          <w:tab w:val="left" w:pos="1238"/>
        </w:tabs>
        <w:spacing w:line="269" w:lineRule="exact"/>
        <w:ind w:firstLine="780"/>
        <w:jc w:val="both"/>
        <w:rPr>
          <w:rStyle w:val="2"/>
          <w:rFonts w:ascii="Arial Unicode MS" w:eastAsia="Arial Unicode MS" w:hAnsi="Arial Unicode MS" w:cs="Arial Unicode MS"/>
        </w:rPr>
      </w:pPr>
      <w:r>
        <w:rPr>
          <w:rStyle w:val="2"/>
        </w:rPr>
        <w:t>Предметом муниципального контроля на территории муниципального образования является: соблюдение юридическими лицами, индивидуальными предпринимателями и гражданами (далее - контролируемые лица) обязательных требований, установленных законами и иными нормативными правовыми актами Российской Федерации, (далее - обязательные требования), в области обеспече</w:t>
      </w:r>
      <w:r>
        <w:rPr>
          <w:rStyle w:val="2"/>
        </w:rPr>
        <w:softHyphen/>
        <w:t>ния сохранности автомобильных дорог, за нарушение которых законодательством Российской Федерации, предусмотрена административная и иные виды ответ</w:t>
      </w:r>
      <w:r>
        <w:rPr>
          <w:rStyle w:val="2"/>
        </w:rPr>
        <w:softHyphen/>
        <w:t>ственности; соблюдение контролируемыми лицами требований, содержащихся в разрешительных документах, и требований документов, исполнение которых яв</w:t>
      </w:r>
      <w:r>
        <w:rPr>
          <w:rStyle w:val="2"/>
        </w:rPr>
        <w:softHyphen/>
        <w:t>ляется необходимым в соответствии с законодательством Российской Федерации; исполнение контролируемыми лицами решений, принимаемых по результатам контрольных мероприятий.</w:t>
      </w:r>
    </w:p>
    <w:p w14:paraId="008ED39A" w14:textId="28A47648" w:rsidR="00AF59C0" w:rsidRDefault="00AF59C0" w:rsidP="00AF59C0">
      <w:pPr>
        <w:framePr w:w="9485" w:h="11671" w:hRule="exact" w:wrap="none" w:vAnchor="page" w:hAnchor="page" w:x="1297" w:y="4382"/>
        <w:numPr>
          <w:ilvl w:val="1"/>
          <w:numId w:val="1"/>
        </w:numPr>
        <w:tabs>
          <w:tab w:val="left" w:pos="1238"/>
        </w:tabs>
        <w:spacing w:line="269" w:lineRule="exact"/>
        <w:jc w:val="both"/>
      </w:pPr>
      <w:r>
        <w:t>Планы проведения плановых проверок граждан, юридических лиц и индивидуальных предпринимателей на 202</w:t>
      </w:r>
      <w:r w:rsidR="00EA3D8F">
        <w:rPr>
          <w:rFonts w:ascii="Arial" w:hAnsi="Arial" w:cs="Arial"/>
        </w:rPr>
        <w:t>4</w:t>
      </w:r>
      <w:r>
        <w:t xml:space="preserve"> год не утверждались.</w:t>
      </w:r>
    </w:p>
    <w:p w14:paraId="75EB6DAD" w14:textId="50B60247" w:rsidR="00AF59C0" w:rsidRDefault="00AF59C0" w:rsidP="00AF59C0">
      <w:pPr>
        <w:framePr w:w="9485" w:h="11671" w:hRule="exact" w:wrap="none" w:vAnchor="page" w:hAnchor="page" w:x="1297" w:y="4382"/>
        <w:tabs>
          <w:tab w:val="left" w:pos="1238"/>
        </w:tabs>
        <w:spacing w:line="269" w:lineRule="exact"/>
        <w:jc w:val="both"/>
      </w:pPr>
      <w:r>
        <w:t>Оснований для проведения внеплановых проверок граждан, юридических лиц и индивидуальных предпринимателей в 202</w:t>
      </w:r>
      <w:r w:rsidR="00EA3D8F">
        <w:rPr>
          <w:rFonts w:asciiTheme="minorHAnsi" w:hAnsiTheme="minorHAnsi"/>
        </w:rPr>
        <w:t>4</w:t>
      </w:r>
      <w:r>
        <w:t xml:space="preserve"> году не установлено.</w:t>
      </w:r>
    </w:p>
    <w:p w14:paraId="15DBFB7A" w14:textId="77777777" w:rsidR="00AF59C0" w:rsidRDefault="00AF59C0" w:rsidP="00AF59C0">
      <w:pPr>
        <w:framePr w:w="9485" w:h="11671" w:hRule="exact" w:wrap="none" w:vAnchor="page" w:hAnchor="page" w:x="1297" w:y="4382"/>
        <w:numPr>
          <w:ilvl w:val="0"/>
          <w:numId w:val="1"/>
        </w:numPr>
        <w:tabs>
          <w:tab w:val="left" w:pos="1088"/>
        </w:tabs>
        <w:spacing w:line="240" w:lineRule="exact"/>
        <w:ind w:firstLine="780"/>
        <w:jc w:val="both"/>
      </w:pPr>
      <w:r>
        <w:rPr>
          <w:rStyle w:val="2"/>
        </w:rPr>
        <w:t>Цели и задачи реализации Программы.</w:t>
      </w:r>
    </w:p>
    <w:p w14:paraId="334B4566" w14:textId="77777777" w:rsidR="00AF59C0" w:rsidRDefault="00AF59C0" w:rsidP="00AF59C0">
      <w:pPr>
        <w:framePr w:w="9485" w:h="11671" w:hRule="exact" w:wrap="none" w:vAnchor="page" w:hAnchor="page" w:x="1297" w:y="4382"/>
        <w:spacing w:line="240" w:lineRule="exact"/>
        <w:ind w:firstLine="780"/>
        <w:jc w:val="both"/>
      </w:pPr>
      <w:r>
        <w:rPr>
          <w:rStyle w:val="2"/>
        </w:rPr>
        <w:t>2.1. Целями профилактической работы являются:</w:t>
      </w:r>
    </w:p>
    <w:p w14:paraId="69B217DE" w14:textId="77777777" w:rsidR="00AF59C0" w:rsidRDefault="00AF59C0" w:rsidP="00AF59C0">
      <w:pPr>
        <w:framePr w:w="9485" w:h="11671" w:hRule="exact" w:wrap="none" w:vAnchor="page" w:hAnchor="page" w:x="1297" w:y="4382"/>
        <w:numPr>
          <w:ilvl w:val="0"/>
          <w:numId w:val="2"/>
        </w:numPr>
        <w:tabs>
          <w:tab w:val="left" w:pos="1014"/>
        </w:tabs>
        <w:spacing w:line="230" w:lineRule="exact"/>
        <w:ind w:firstLine="780"/>
        <w:jc w:val="both"/>
      </w:pPr>
      <w:r>
        <w:rPr>
          <w:rStyle w:val="2"/>
        </w:rPr>
        <w:t>стимулирование добросовестного соблюдения обязательных требований всеми контролируемыми лицами;</w:t>
      </w:r>
    </w:p>
    <w:p w14:paraId="704A9A3A" w14:textId="77777777" w:rsidR="00AF59C0" w:rsidRDefault="00AF59C0" w:rsidP="00AF59C0">
      <w:pPr>
        <w:framePr w:w="9485" w:h="11671" w:hRule="exact" w:wrap="none" w:vAnchor="page" w:hAnchor="page" w:x="1297" w:y="4382"/>
        <w:numPr>
          <w:ilvl w:val="0"/>
          <w:numId w:val="2"/>
        </w:numPr>
        <w:tabs>
          <w:tab w:val="left" w:pos="1018"/>
        </w:tabs>
        <w:spacing w:line="245" w:lineRule="exact"/>
        <w:ind w:firstLine="780"/>
        <w:jc w:val="both"/>
      </w:pPr>
      <w:r>
        <w:rPr>
          <w:rStyle w:val="2"/>
        </w:rPr>
        <w:t>устранение условий, причин и факторов, способных привести к наруше</w:t>
      </w:r>
      <w:r>
        <w:rPr>
          <w:rStyle w:val="2"/>
        </w:rPr>
        <w:softHyphen/>
        <w:t>ниям обязательных требований и (или) причинению вреда (ущерба) охраняемым законом ценностям;</w:t>
      </w:r>
    </w:p>
    <w:p w14:paraId="790BA990" w14:textId="3EFC0A42" w:rsidR="00AF59C0" w:rsidRDefault="00AF59C0" w:rsidP="00AF59C0">
      <w:pPr>
        <w:framePr w:w="9485" w:h="11671" w:hRule="exact" w:wrap="none" w:vAnchor="page" w:hAnchor="page" w:x="1297" w:y="4382"/>
        <w:numPr>
          <w:ilvl w:val="0"/>
          <w:numId w:val="2"/>
        </w:numPr>
        <w:tabs>
          <w:tab w:val="left" w:pos="1018"/>
        </w:tabs>
        <w:spacing w:line="264" w:lineRule="exact"/>
        <w:ind w:firstLine="780"/>
        <w:jc w:val="both"/>
      </w:pPr>
      <w:r>
        <w:rPr>
          <w:rStyle w:val="2"/>
        </w:rPr>
        <w:t>создание условий для доведения обязательных требований до контроли</w:t>
      </w:r>
      <w:r>
        <w:rPr>
          <w:rStyle w:val="2"/>
        </w:rPr>
        <w:softHyphen/>
        <w:t>руемых лиц, повышение информированности о способах их соблюдения.</w:t>
      </w:r>
    </w:p>
    <w:p w14:paraId="4F74FB50" w14:textId="77777777" w:rsidR="00AF59C0" w:rsidRDefault="00AF59C0" w:rsidP="00AF59C0">
      <w:pPr>
        <w:widowControl/>
        <w:rPr>
          <w:sz w:val="2"/>
          <w:szCs w:val="2"/>
        </w:rPr>
        <w:sectPr w:rsidR="00AF59C0">
          <w:pgSz w:w="11900" w:h="16840"/>
          <w:pgMar w:top="360" w:right="360" w:bottom="360" w:left="360" w:header="0" w:footer="3" w:gutter="0"/>
          <w:cols w:space="720"/>
        </w:sectPr>
      </w:pPr>
    </w:p>
    <w:p w14:paraId="0418A087" w14:textId="77777777" w:rsidR="00AF59C0" w:rsidRDefault="00AF59C0" w:rsidP="00AF59C0">
      <w:pPr>
        <w:framePr w:w="9542" w:h="2146" w:hRule="exact" w:wrap="none" w:vAnchor="page" w:hAnchor="page" w:x="1268" w:y="1051"/>
        <w:numPr>
          <w:ilvl w:val="0"/>
          <w:numId w:val="3"/>
        </w:numPr>
        <w:tabs>
          <w:tab w:val="left" w:pos="1301"/>
        </w:tabs>
        <w:spacing w:line="220" w:lineRule="exact"/>
        <w:ind w:firstLine="760"/>
        <w:jc w:val="both"/>
      </w:pPr>
      <w:r>
        <w:rPr>
          <w:rStyle w:val="3"/>
        </w:rPr>
        <w:lastRenderedPageBreak/>
        <w:t>Задачами профилактической работы являются:</w:t>
      </w:r>
    </w:p>
    <w:p w14:paraId="3FD30155" w14:textId="77777777" w:rsidR="00AF59C0" w:rsidRDefault="00AF59C0" w:rsidP="00AF59C0">
      <w:pPr>
        <w:framePr w:w="9542" w:h="2146" w:hRule="exact" w:wrap="none" w:vAnchor="page" w:hAnchor="page" w:x="1268" w:y="1051"/>
        <w:numPr>
          <w:ilvl w:val="0"/>
          <w:numId w:val="4"/>
        </w:numPr>
        <w:tabs>
          <w:tab w:val="left" w:pos="1113"/>
        </w:tabs>
        <w:spacing w:line="283" w:lineRule="exact"/>
        <w:ind w:firstLine="760"/>
        <w:jc w:val="both"/>
      </w:pPr>
      <w:r>
        <w:rPr>
          <w:rStyle w:val="3"/>
        </w:rPr>
        <w:t>укрепление системы профилактики нарушений обязательных требований;</w:t>
      </w:r>
    </w:p>
    <w:p w14:paraId="1CE6ECC1" w14:textId="77777777" w:rsidR="00AF59C0" w:rsidRDefault="00AF59C0" w:rsidP="00AF59C0">
      <w:pPr>
        <w:framePr w:w="9542" w:h="2146" w:hRule="exact" w:wrap="none" w:vAnchor="page" w:hAnchor="page" w:x="1268" w:y="1051"/>
        <w:numPr>
          <w:ilvl w:val="0"/>
          <w:numId w:val="4"/>
        </w:numPr>
        <w:tabs>
          <w:tab w:val="left" w:pos="1059"/>
        </w:tabs>
        <w:spacing w:line="283" w:lineRule="exact"/>
        <w:ind w:right="200" w:firstLine="760"/>
        <w:jc w:val="both"/>
      </w:pPr>
      <w:r>
        <w:rPr>
          <w:rStyle w:val="3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6215578B" w14:textId="77777777" w:rsidR="00AF59C0" w:rsidRDefault="00AF59C0" w:rsidP="00AF59C0">
      <w:pPr>
        <w:framePr w:w="9542" w:h="2146" w:hRule="exact" w:wrap="none" w:vAnchor="page" w:hAnchor="page" w:x="1268" w:y="1051"/>
        <w:numPr>
          <w:ilvl w:val="0"/>
          <w:numId w:val="4"/>
        </w:numPr>
        <w:tabs>
          <w:tab w:val="left" w:pos="1069"/>
        </w:tabs>
        <w:spacing w:line="302" w:lineRule="exact"/>
        <w:ind w:right="200" w:firstLine="760"/>
        <w:jc w:val="both"/>
      </w:pPr>
      <w:r>
        <w:rPr>
          <w:rStyle w:val="3"/>
        </w:rPr>
        <w:t>повышение правосознания и правовой культуры организаций и граждан в сфере рассматриваемых правоотношений.</w:t>
      </w:r>
    </w:p>
    <w:p w14:paraId="65B0745B" w14:textId="77777777" w:rsidR="00AF59C0" w:rsidRDefault="00AF59C0" w:rsidP="00AF59C0">
      <w:pPr>
        <w:widowControl/>
        <w:rPr>
          <w:sz w:val="2"/>
          <w:szCs w:val="2"/>
        </w:rPr>
      </w:pPr>
    </w:p>
    <w:p w14:paraId="1011336E" w14:textId="77777777" w:rsidR="00AF59C0" w:rsidRPr="00AF59C0" w:rsidRDefault="00AF59C0" w:rsidP="00AF59C0">
      <w:pPr>
        <w:rPr>
          <w:sz w:val="2"/>
          <w:szCs w:val="2"/>
        </w:rPr>
      </w:pPr>
    </w:p>
    <w:p w14:paraId="28946472" w14:textId="77777777" w:rsidR="00AF59C0" w:rsidRPr="00AF59C0" w:rsidRDefault="00AF59C0" w:rsidP="00AF59C0">
      <w:pPr>
        <w:rPr>
          <w:sz w:val="2"/>
          <w:szCs w:val="2"/>
        </w:rPr>
      </w:pPr>
    </w:p>
    <w:p w14:paraId="69968B03" w14:textId="77777777" w:rsidR="00AF59C0" w:rsidRPr="00AF59C0" w:rsidRDefault="00AF59C0" w:rsidP="00AF59C0">
      <w:pPr>
        <w:rPr>
          <w:sz w:val="2"/>
          <w:szCs w:val="2"/>
        </w:rPr>
      </w:pPr>
    </w:p>
    <w:p w14:paraId="2BF95A49" w14:textId="77777777" w:rsidR="00AF59C0" w:rsidRPr="00AF59C0" w:rsidRDefault="00AF59C0" w:rsidP="00AF59C0">
      <w:pPr>
        <w:rPr>
          <w:sz w:val="2"/>
          <w:szCs w:val="2"/>
        </w:rPr>
      </w:pPr>
    </w:p>
    <w:p w14:paraId="3D3FBAC0" w14:textId="77777777" w:rsidR="00AF59C0" w:rsidRPr="00AF59C0" w:rsidRDefault="00AF59C0" w:rsidP="00AF59C0">
      <w:pPr>
        <w:rPr>
          <w:sz w:val="2"/>
          <w:szCs w:val="2"/>
        </w:rPr>
      </w:pPr>
    </w:p>
    <w:p w14:paraId="1208EA94" w14:textId="77777777" w:rsidR="00AF59C0" w:rsidRPr="00AF59C0" w:rsidRDefault="00AF59C0" w:rsidP="00AF59C0">
      <w:pPr>
        <w:rPr>
          <w:sz w:val="2"/>
          <w:szCs w:val="2"/>
        </w:rPr>
      </w:pPr>
    </w:p>
    <w:p w14:paraId="7B47EC65" w14:textId="77777777" w:rsidR="00AF59C0" w:rsidRPr="00AF59C0" w:rsidRDefault="00AF59C0" w:rsidP="00AF59C0">
      <w:pPr>
        <w:rPr>
          <w:sz w:val="2"/>
          <w:szCs w:val="2"/>
        </w:rPr>
      </w:pPr>
    </w:p>
    <w:p w14:paraId="18CED876" w14:textId="77777777" w:rsidR="00AF59C0" w:rsidRPr="00AF59C0" w:rsidRDefault="00AF59C0" w:rsidP="00AF59C0">
      <w:pPr>
        <w:rPr>
          <w:sz w:val="2"/>
          <w:szCs w:val="2"/>
        </w:rPr>
      </w:pPr>
    </w:p>
    <w:p w14:paraId="4FE84FA1" w14:textId="77777777" w:rsidR="00AF59C0" w:rsidRPr="00AF59C0" w:rsidRDefault="00AF59C0" w:rsidP="00AF59C0">
      <w:pPr>
        <w:rPr>
          <w:sz w:val="2"/>
          <w:szCs w:val="2"/>
        </w:rPr>
      </w:pPr>
    </w:p>
    <w:p w14:paraId="2925F59B" w14:textId="77777777" w:rsidR="00AF59C0" w:rsidRPr="00AF59C0" w:rsidRDefault="00AF59C0" w:rsidP="00AF59C0">
      <w:pPr>
        <w:rPr>
          <w:sz w:val="2"/>
          <w:szCs w:val="2"/>
        </w:rPr>
      </w:pPr>
    </w:p>
    <w:p w14:paraId="709AD292" w14:textId="77777777" w:rsidR="00AF59C0" w:rsidRPr="00AF59C0" w:rsidRDefault="00AF59C0" w:rsidP="00AF59C0">
      <w:pPr>
        <w:rPr>
          <w:sz w:val="2"/>
          <w:szCs w:val="2"/>
        </w:rPr>
      </w:pPr>
    </w:p>
    <w:p w14:paraId="07032F3F" w14:textId="77777777" w:rsidR="00AF59C0" w:rsidRPr="00AF59C0" w:rsidRDefault="00AF59C0" w:rsidP="00AF59C0">
      <w:pPr>
        <w:rPr>
          <w:sz w:val="2"/>
          <w:szCs w:val="2"/>
        </w:rPr>
      </w:pPr>
    </w:p>
    <w:p w14:paraId="259FD441" w14:textId="77777777" w:rsidR="00AF59C0" w:rsidRPr="00AF59C0" w:rsidRDefault="00AF59C0" w:rsidP="00AF59C0">
      <w:pPr>
        <w:rPr>
          <w:sz w:val="2"/>
          <w:szCs w:val="2"/>
        </w:rPr>
      </w:pPr>
    </w:p>
    <w:p w14:paraId="0154531D" w14:textId="77777777" w:rsidR="00AF59C0" w:rsidRPr="00AF59C0" w:rsidRDefault="00AF59C0" w:rsidP="00AF59C0">
      <w:pPr>
        <w:rPr>
          <w:sz w:val="2"/>
          <w:szCs w:val="2"/>
        </w:rPr>
      </w:pPr>
    </w:p>
    <w:p w14:paraId="2EC56B52" w14:textId="77777777" w:rsidR="00AF59C0" w:rsidRPr="00AF59C0" w:rsidRDefault="00AF59C0" w:rsidP="00AF59C0">
      <w:pPr>
        <w:rPr>
          <w:sz w:val="2"/>
          <w:szCs w:val="2"/>
        </w:rPr>
      </w:pPr>
    </w:p>
    <w:p w14:paraId="79975D54" w14:textId="77777777" w:rsidR="00AF59C0" w:rsidRPr="00AF59C0" w:rsidRDefault="00AF59C0" w:rsidP="00AF59C0">
      <w:pPr>
        <w:rPr>
          <w:sz w:val="2"/>
          <w:szCs w:val="2"/>
        </w:rPr>
      </w:pPr>
    </w:p>
    <w:p w14:paraId="5A7544CC" w14:textId="77777777" w:rsidR="00AF59C0" w:rsidRPr="00AF59C0" w:rsidRDefault="00AF59C0" w:rsidP="00AF59C0">
      <w:pPr>
        <w:rPr>
          <w:sz w:val="2"/>
          <w:szCs w:val="2"/>
        </w:rPr>
      </w:pPr>
    </w:p>
    <w:p w14:paraId="45556E74" w14:textId="77777777" w:rsidR="00AF59C0" w:rsidRPr="00AF59C0" w:rsidRDefault="00AF59C0" w:rsidP="00AF59C0">
      <w:pPr>
        <w:rPr>
          <w:sz w:val="2"/>
          <w:szCs w:val="2"/>
        </w:rPr>
      </w:pPr>
    </w:p>
    <w:p w14:paraId="04872F63" w14:textId="77777777" w:rsidR="00AF59C0" w:rsidRPr="00AF59C0" w:rsidRDefault="00AF59C0" w:rsidP="00AF59C0">
      <w:pPr>
        <w:rPr>
          <w:sz w:val="2"/>
          <w:szCs w:val="2"/>
        </w:rPr>
      </w:pPr>
    </w:p>
    <w:p w14:paraId="7881DEC1" w14:textId="77777777" w:rsidR="00AF59C0" w:rsidRPr="00AF59C0" w:rsidRDefault="00AF59C0" w:rsidP="00AF59C0">
      <w:pPr>
        <w:rPr>
          <w:sz w:val="2"/>
          <w:szCs w:val="2"/>
        </w:rPr>
      </w:pPr>
    </w:p>
    <w:p w14:paraId="4FB267C8" w14:textId="77777777" w:rsidR="00AF59C0" w:rsidRPr="00AF59C0" w:rsidRDefault="00AF59C0" w:rsidP="00AF59C0">
      <w:pPr>
        <w:rPr>
          <w:sz w:val="2"/>
          <w:szCs w:val="2"/>
        </w:rPr>
      </w:pPr>
    </w:p>
    <w:p w14:paraId="76656967" w14:textId="77777777" w:rsidR="00AF59C0" w:rsidRPr="00AF59C0" w:rsidRDefault="00AF59C0" w:rsidP="00AF59C0">
      <w:pPr>
        <w:rPr>
          <w:sz w:val="2"/>
          <w:szCs w:val="2"/>
        </w:rPr>
      </w:pPr>
    </w:p>
    <w:p w14:paraId="5506ACE3" w14:textId="77777777" w:rsidR="00AF59C0" w:rsidRPr="00AF59C0" w:rsidRDefault="00AF59C0" w:rsidP="00AF59C0">
      <w:pPr>
        <w:rPr>
          <w:sz w:val="2"/>
          <w:szCs w:val="2"/>
        </w:rPr>
      </w:pPr>
    </w:p>
    <w:p w14:paraId="7731A721" w14:textId="77777777" w:rsidR="00AF59C0" w:rsidRPr="00AF59C0" w:rsidRDefault="00AF59C0" w:rsidP="00AF59C0">
      <w:pPr>
        <w:rPr>
          <w:sz w:val="2"/>
          <w:szCs w:val="2"/>
        </w:rPr>
      </w:pPr>
    </w:p>
    <w:p w14:paraId="7028856D" w14:textId="77777777" w:rsidR="00AF59C0" w:rsidRPr="00AF59C0" w:rsidRDefault="00AF59C0" w:rsidP="00AF59C0">
      <w:pPr>
        <w:rPr>
          <w:sz w:val="2"/>
          <w:szCs w:val="2"/>
        </w:rPr>
      </w:pPr>
    </w:p>
    <w:p w14:paraId="039B41D9" w14:textId="77777777" w:rsidR="00AF59C0" w:rsidRPr="00AF59C0" w:rsidRDefault="00AF59C0" w:rsidP="00AF59C0">
      <w:pPr>
        <w:rPr>
          <w:sz w:val="2"/>
          <w:szCs w:val="2"/>
        </w:rPr>
      </w:pPr>
    </w:p>
    <w:p w14:paraId="23FB2666" w14:textId="77777777" w:rsidR="00AF59C0" w:rsidRPr="00AF59C0" w:rsidRDefault="00AF59C0" w:rsidP="00AF59C0">
      <w:pPr>
        <w:rPr>
          <w:sz w:val="2"/>
          <w:szCs w:val="2"/>
        </w:rPr>
      </w:pPr>
    </w:p>
    <w:p w14:paraId="23EF32AE" w14:textId="77777777" w:rsidR="00AF59C0" w:rsidRPr="00AF59C0" w:rsidRDefault="00AF59C0" w:rsidP="00AF59C0">
      <w:pPr>
        <w:rPr>
          <w:sz w:val="2"/>
          <w:szCs w:val="2"/>
        </w:rPr>
      </w:pPr>
    </w:p>
    <w:p w14:paraId="58BAC631" w14:textId="77777777" w:rsidR="00AF59C0" w:rsidRPr="00AF59C0" w:rsidRDefault="00AF59C0" w:rsidP="00AF59C0">
      <w:pPr>
        <w:rPr>
          <w:sz w:val="2"/>
          <w:szCs w:val="2"/>
        </w:rPr>
      </w:pPr>
    </w:p>
    <w:p w14:paraId="3AD0DA06" w14:textId="77777777" w:rsidR="00AF59C0" w:rsidRPr="00AF59C0" w:rsidRDefault="00AF59C0" w:rsidP="00AF59C0">
      <w:pPr>
        <w:rPr>
          <w:sz w:val="2"/>
          <w:szCs w:val="2"/>
        </w:rPr>
      </w:pPr>
    </w:p>
    <w:p w14:paraId="7F76701B" w14:textId="77777777" w:rsidR="00AF59C0" w:rsidRPr="00AF59C0" w:rsidRDefault="00AF59C0" w:rsidP="00AF59C0">
      <w:pPr>
        <w:rPr>
          <w:sz w:val="2"/>
          <w:szCs w:val="2"/>
        </w:rPr>
      </w:pPr>
    </w:p>
    <w:p w14:paraId="0A0E2F5C" w14:textId="77777777" w:rsidR="00AF59C0" w:rsidRPr="00AF59C0" w:rsidRDefault="00AF59C0" w:rsidP="00AF59C0">
      <w:pPr>
        <w:rPr>
          <w:sz w:val="2"/>
          <w:szCs w:val="2"/>
        </w:rPr>
      </w:pPr>
    </w:p>
    <w:p w14:paraId="540E9991" w14:textId="77777777" w:rsidR="00AF59C0" w:rsidRPr="00AF59C0" w:rsidRDefault="00AF59C0" w:rsidP="00AF59C0">
      <w:pPr>
        <w:rPr>
          <w:sz w:val="2"/>
          <w:szCs w:val="2"/>
        </w:rPr>
      </w:pPr>
    </w:p>
    <w:p w14:paraId="0738B170" w14:textId="77777777" w:rsidR="00AF59C0" w:rsidRPr="00AF59C0" w:rsidRDefault="00AF59C0" w:rsidP="00AF59C0">
      <w:pPr>
        <w:rPr>
          <w:sz w:val="2"/>
          <w:szCs w:val="2"/>
        </w:rPr>
      </w:pPr>
    </w:p>
    <w:p w14:paraId="6A8F1FDC" w14:textId="77777777" w:rsidR="00AF59C0" w:rsidRPr="00AF59C0" w:rsidRDefault="00AF59C0" w:rsidP="00AF59C0">
      <w:pPr>
        <w:rPr>
          <w:sz w:val="2"/>
          <w:szCs w:val="2"/>
        </w:rPr>
      </w:pPr>
    </w:p>
    <w:p w14:paraId="3EA3FCAA" w14:textId="77777777" w:rsidR="00AF59C0" w:rsidRPr="00AF59C0" w:rsidRDefault="00AF59C0" w:rsidP="00AF59C0">
      <w:pPr>
        <w:rPr>
          <w:sz w:val="2"/>
          <w:szCs w:val="2"/>
        </w:rPr>
      </w:pPr>
    </w:p>
    <w:p w14:paraId="6D203763" w14:textId="77777777" w:rsidR="00AF59C0" w:rsidRPr="00AF59C0" w:rsidRDefault="00AF59C0" w:rsidP="00AF59C0">
      <w:pPr>
        <w:rPr>
          <w:sz w:val="2"/>
          <w:szCs w:val="2"/>
        </w:rPr>
      </w:pPr>
    </w:p>
    <w:p w14:paraId="15A672B3" w14:textId="77777777" w:rsidR="00AF59C0" w:rsidRPr="00AF59C0" w:rsidRDefault="00AF59C0" w:rsidP="00AF59C0">
      <w:pPr>
        <w:rPr>
          <w:sz w:val="2"/>
          <w:szCs w:val="2"/>
        </w:rPr>
      </w:pPr>
    </w:p>
    <w:p w14:paraId="46D1AFAE" w14:textId="77777777" w:rsidR="00AF59C0" w:rsidRPr="00AF59C0" w:rsidRDefault="00AF59C0" w:rsidP="00AF59C0">
      <w:pPr>
        <w:rPr>
          <w:sz w:val="2"/>
          <w:szCs w:val="2"/>
        </w:rPr>
      </w:pPr>
    </w:p>
    <w:p w14:paraId="3AE850DE" w14:textId="77777777" w:rsidR="00AF59C0" w:rsidRPr="00AF59C0" w:rsidRDefault="00AF59C0" w:rsidP="00AF59C0">
      <w:pPr>
        <w:rPr>
          <w:sz w:val="2"/>
          <w:szCs w:val="2"/>
        </w:rPr>
      </w:pPr>
    </w:p>
    <w:p w14:paraId="45781258" w14:textId="77777777" w:rsidR="00AF59C0" w:rsidRPr="00AF59C0" w:rsidRDefault="00AF59C0" w:rsidP="00AF59C0">
      <w:pPr>
        <w:rPr>
          <w:sz w:val="2"/>
          <w:szCs w:val="2"/>
        </w:rPr>
      </w:pPr>
    </w:p>
    <w:p w14:paraId="6D98D41D" w14:textId="77777777" w:rsidR="00AF59C0" w:rsidRPr="00AF59C0" w:rsidRDefault="00AF59C0" w:rsidP="00AF59C0">
      <w:pPr>
        <w:rPr>
          <w:sz w:val="2"/>
          <w:szCs w:val="2"/>
        </w:rPr>
      </w:pPr>
    </w:p>
    <w:p w14:paraId="0DF4F3D8" w14:textId="77777777" w:rsidR="00AF59C0" w:rsidRPr="00AF59C0" w:rsidRDefault="00AF59C0" w:rsidP="00AF59C0">
      <w:pPr>
        <w:rPr>
          <w:sz w:val="2"/>
          <w:szCs w:val="2"/>
        </w:rPr>
      </w:pPr>
    </w:p>
    <w:p w14:paraId="484845A0" w14:textId="77777777" w:rsidR="00AF59C0" w:rsidRPr="00AF59C0" w:rsidRDefault="00AF59C0" w:rsidP="00AF59C0">
      <w:pPr>
        <w:rPr>
          <w:sz w:val="2"/>
          <w:szCs w:val="2"/>
        </w:rPr>
      </w:pPr>
    </w:p>
    <w:p w14:paraId="0465D6FC" w14:textId="77777777" w:rsidR="00AF59C0" w:rsidRPr="00AF59C0" w:rsidRDefault="00AF59C0" w:rsidP="00AF59C0">
      <w:pPr>
        <w:rPr>
          <w:sz w:val="2"/>
          <w:szCs w:val="2"/>
        </w:rPr>
      </w:pPr>
    </w:p>
    <w:p w14:paraId="4889C722" w14:textId="77777777" w:rsidR="00AF59C0" w:rsidRPr="00AF59C0" w:rsidRDefault="00AF59C0" w:rsidP="00AF59C0">
      <w:pPr>
        <w:rPr>
          <w:sz w:val="2"/>
          <w:szCs w:val="2"/>
        </w:rPr>
      </w:pPr>
    </w:p>
    <w:p w14:paraId="412CE07F" w14:textId="77777777" w:rsidR="00AF59C0" w:rsidRPr="00AF59C0" w:rsidRDefault="00AF59C0" w:rsidP="00AF59C0">
      <w:pPr>
        <w:rPr>
          <w:sz w:val="2"/>
          <w:szCs w:val="2"/>
        </w:rPr>
      </w:pPr>
    </w:p>
    <w:p w14:paraId="1F1C41BE" w14:textId="77777777" w:rsidR="00AF59C0" w:rsidRPr="00AF59C0" w:rsidRDefault="00AF59C0" w:rsidP="00AF59C0">
      <w:pPr>
        <w:rPr>
          <w:sz w:val="2"/>
          <w:szCs w:val="2"/>
        </w:rPr>
      </w:pPr>
    </w:p>
    <w:p w14:paraId="62D0CB3B" w14:textId="77777777" w:rsidR="00AF59C0" w:rsidRPr="00AF59C0" w:rsidRDefault="00AF59C0" w:rsidP="00AF59C0">
      <w:pPr>
        <w:rPr>
          <w:sz w:val="2"/>
          <w:szCs w:val="2"/>
        </w:rPr>
      </w:pPr>
    </w:p>
    <w:p w14:paraId="600385F0" w14:textId="77777777" w:rsidR="00AF59C0" w:rsidRPr="00AF59C0" w:rsidRDefault="00AF59C0" w:rsidP="00AF59C0">
      <w:pPr>
        <w:rPr>
          <w:sz w:val="2"/>
          <w:szCs w:val="2"/>
        </w:rPr>
      </w:pPr>
    </w:p>
    <w:p w14:paraId="74AF9696" w14:textId="77777777" w:rsidR="00AF59C0" w:rsidRPr="00AF59C0" w:rsidRDefault="00AF59C0" w:rsidP="00AF59C0">
      <w:pPr>
        <w:rPr>
          <w:sz w:val="2"/>
          <w:szCs w:val="2"/>
        </w:rPr>
      </w:pPr>
    </w:p>
    <w:p w14:paraId="6517E975" w14:textId="77777777" w:rsidR="00AF59C0" w:rsidRPr="00AF59C0" w:rsidRDefault="00AF59C0" w:rsidP="00AF59C0">
      <w:pPr>
        <w:rPr>
          <w:sz w:val="2"/>
          <w:szCs w:val="2"/>
        </w:rPr>
      </w:pPr>
    </w:p>
    <w:p w14:paraId="58858998" w14:textId="77777777" w:rsidR="00AF59C0" w:rsidRPr="00AF59C0" w:rsidRDefault="00AF59C0" w:rsidP="00AF59C0">
      <w:pPr>
        <w:rPr>
          <w:sz w:val="2"/>
          <w:szCs w:val="2"/>
        </w:rPr>
      </w:pPr>
    </w:p>
    <w:p w14:paraId="0E2F0746" w14:textId="77777777" w:rsidR="00AF59C0" w:rsidRPr="00AF59C0" w:rsidRDefault="00AF59C0" w:rsidP="00AF59C0">
      <w:pPr>
        <w:rPr>
          <w:sz w:val="2"/>
          <w:szCs w:val="2"/>
        </w:rPr>
      </w:pPr>
    </w:p>
    <w:p w14:paraId="766C351E" w14:textId="77777777" w:rsidR="00AF59C0" w:rsidRPr="00AF59C0" w:rsidRDefault="00AF59C0" w:rsidP="00AF59C0">
      <w:pPr>
        <w:rPr>
          <w:sz w:val="2"/>
          <w:szCs w:val="2"/>
        </w:rPr>
      </w:pPr>
    </w:p>
    <w:p w14:paraId="6F00FDC8" w14:textId="77777777" w:rsidR="00AF59C0" w:rsidRPr="00AF59C0" w:rsidRDefault="00AF59C0" w:rsidP="00AF59C0">
      <w:pPr>
        <w:rPr>
          <w:sz w:val="2"/>
          <w:szCs w:val="2"/>
        </w:rPr>
      </w:pPr>
    </w:p>
    <w:p w14:paraId="00C79FA3" w14:textId="77777777" w:rsidR="00AF59C0" w:rsidRPr="00AF59C0" w:rsidRDefault="00AF59C0" w:rsidP="00AF59C0">
      <w:pPr>
        <w:rPr>
          <w:sz w:val="2"/>
          <w:szCs w:val="2"/>
        </w:rPr>
      </w:pPr>
    </w:p>
    <w:p w14:paraId="154F93D6" w14:textId="77777777" w:rsidR="00AF59C0" w:rsidRPr="00AF59C0" w:rsidRDefault="00AF59C0" w:rsidP="00AF59C0">
      <w:pPr>
        <w:rPr>
          <w:sz w:val="2"/>
          <w:szCs w:val="2"/>
        </w:rPr>
      </w:pPr>
    </w:p>
    <w:p w14:paraId="4709BA6E" w14:textId="77777777" w:rsidR="00AF59C0" w:rsidRPr="00AF59C0" w:rsidRDefault="00AF59C0" w:rsidP="00AF59C0">
      <w:pPr>
        <w:rPr>
          <w:sz w:val="2"/>
          <w:szCs w:val="2"/>
        </w:rPr>
      </w:pPr>
    </w:p>
    <w:p w14:paraId="0AD3B03C" w14:textId="77777777" w:rsidR="00AF59C0" w:rsidRPr="00AF59C0" w:rsidRDefault="00AF59C0" w:rsidP="00AF59C0">
      <w:pPr>
        <w:rPr>
          <w:sz w:val="2"/>
          <w:szCs w:val="2"/>
        </w:rPr>
      </w:pPr>
    </w:p>
    <w:p w14:paraId="42D9D24F" w14:textId="77777777" w:rsidR="00AF59C0" w:rsidRPr="00AF59C0" w:rsidRDefault="00AF59C0" w:rsidP="00AF59C0">
      <w:pPr>
        <w:rPr>
          <w:sz w:val="2"/>
          <w:szCs w:val="2"/>
        </w:rPr>
      </w:pPr>
    </w:p>
    <w:p w14:paraId="1923C7FB" w14:textId="77777777" w:rsidR="00AF59C0" w:rsidRPr="00AF59C0" w:rsidRDefault="00AF59C0" w:rsidP="00AF59C0">
      <w:pPr>
        <w:rPr>
          <w:sz w:val="2"/>
          <w:szCs w:val="2"/>
        </w:rPr>
      </w:pPr>
    </w:p>
    <w:p w14:paraId="134CBFB5" w14:textId="77777777" w:rsidR="00AF59C0" w:rsidRPr="00AF59C0" w:rsidRDefault="00AF59C0" w:rsidP="00AF59C0">
      <w:pPr>
        <w:rPr>
          <w:sz w:val="2"/>
          <w:szCs w:val="2"/>
        </w:rPr>
      </w:pPr>
    </w:p>
    <w:p w14:paraId="36EA1BA7" w14:textId="77777777" w:rsidR="00AF59C0" w:rsidRPr="00AF59C0" w:rsidRDefault="00AF59C0" w:rsidP="00AF59C0">
      <w:pPr>
        <w:rPr>
          <w:sz w:val="2"/>
          <w:szCs w:val="2"/>
        </w:rPr>
      </w:pPr>
    </w:p>
    <w:p w14:paraId="2F45BDE3" w14:textId="77777777" w:rsidR="00AF59C0" w:rsidRPr="00AF59C0" w:rsidRDefault="00AF59C0" w:rsidP="00AF59C0">
      <w:pPr>
        <w:rPr>
          <w:sz w:val="2"/>
          <w:szCs w:val="2"/>
        </w:rPr>
      </w:pPr>
    </w:p>
    <w:p w14:paraId="0ACB4AA1" w14:textId="77777777" w:rsidR="00AF59C0" w:rsidRPr="00AF59C0" w:rsidRDefault="00AF59C0" w:rsidP="00AF59C0">
      <w:pPr>
        <w:rPr>
          <w:sz w:val="2"/>
          <w:szCs w:val="2"/>
        </w:rPr>
      </w:pPr>
    </w:p>
    <w:p w14:paraId="31C511B1" w14:textId="77777777" w:rsidR="00AF59C0" w:rsidRPr="00AF59C0" w:rsidRDefault="00AF59C0" w:rsidP="00AF59C0">
      <w:pPr>
        <w:rPr>
          <w:sz w:val="2"/>
          <w:szCs w:val="2"/>
        </w:rPr>
      </w:pPr>
    </w:p>
    <w:p w14:paraId="0EEAA6A5" w14:textId="77777777" w:rsidR="00AF59C0" w:rsidRPr="00AF59C0" w:rsidRDefault="00AF59C0" w:rsidP="00AF59C0">
      <w:pPr>
        <w:rPr>
          <w:sz w:val="2"/>
          <w:szCs w:val="2"/>
        </w:rPr>
      </w:pPr>
    </w:p>
    <w:p w14:paraId="52B38949" w14:textId="77777777" w:rsidR="00AF59C0" w:rsidRPr="00AF59C0" w:rsidRDefault="00AF59C0" w:rsidP="00AF59C0">
      <w:pPr>
        <w:rPr>
          <w:sz w:val="2"/>
          <w:szCs w:val="2"/>
        </w:rPr>
      </w:pPr>
    </w:p>
    <w:p w14:paraId="2B891D19" w14:textId="77777777" w:rsidR="00AF59C0" w:rsidRPr="00AF59C0" w:rsidRDefault="00AF59C0" w:rsidP="00AF59C0">
      <w:pPr>
        <w:rPr>
          <w:sz w:val="2"/>
          <w:szCs w:val="2"/>
        </w:rPr>
      </w:pPr>
    </w:p>
    <w:p w14:paraId="6FAD90E0" w14:textId="77777777" w:rsidR="00AF59C0" w:rsidRPr="00AF59C0" w:rsidRDefault="00AF59C0" w:rsidP="00AF59C0">
      <w:pPr>
        <w:rPr>
          <w:sz w:val="2"/>
          <w:szCs w:val="2"/>
        </w:rPr>
      </w:pPr>
    </w:p>
    <w:p w14:paraId="2307EC1B" w14:textId="77777777" w:rsidR="00AF59C0" w:rsidRPr="00AF59C0" w:rsidRDefault="00AF59C0" w:rsidP="00AF59C0">
      <w:pPr>
        <w:rPr>
          <w:sz w:val="2"/>
          <w:szCs w:val="2"/>
        </w:rPr>
      </w:pPr>
    </w:p>
    <w:p w14:paraId="5F0642A2" w14:textId="77777777" w:rsidR="00AF59C0" w:rsidRPr="00AF59C0" w:rsidRDefault="00AF59C0" w:rsidP="00AF59C0">
      <w:pPr>
        <w:rPr>
          <w:sz w:val="2"/>
          <w:szCs w:val="2"/>
        </w:rPr>
      </w:pPr>
    </w:p>
    <w:p w14:paraId="74D98C06" w14:textId="77777777" w:rsidR="00AF59C0" w:rsidRPr="00AF59C0" w:rsidRDefault="00AF59C0" w:rsidP="00AF59C0">
      <w:pPr>
        <w:rPr>
          <w:sz w:val="2"/>
          <w:szCs w:val="2"/>
        </w:rPr>
      </w:pPr>
    </w:p>
    <w:p w14:paraId="4AB9C67D" w14:textId="77777777" w:rsidR="00AF59C0" w:rsidRPr="00AF59C0" w:rsidRDefault="00AF59C0" w:rsidP="00AF59C0">
      <w:pPr>
        <w:rPr>
          <w:sz w:val="2"/>
          <w:szCs w:val="2"/>
        </w:rPr>
      </w:pPr>
    </w:p>
    <w:p w14:paraId="336D17C7" w14:textId="77777777" w:rsidR="00AF59C0" w:rsidRPr="00AF59C0" w:rsidRDefault="00AF59C0" w:rsidP="00AF59C0">
      <w:pPr>
        <w:rPr>
          <w:sz w:val="2"/>
          <w:szCs w:val="2"/>
        </w:rPr>
      </w:pPr>
    </w:p>
    <w:p w14:paraId="5E41889F" w14:textId="77777777" w:rsidR="00AF59C0" w:rsidRPr="00AF59C0" w:rsidRDefault="00AF59C0" w:rsidP="00AF59C0">
      <w:pPr>
        <w:rPr>
          <w:sz w:val="2"/>
          <w:szCs w:val="2"/>
        </w:rPr>
      </w:pPr>
    </w:p>
    <w:p w14:paraId="48E5CE3B" w14:textId="77777777" w:rsidR="00AF59C0" w:rsidRPr="00AF59C0" w:rsidRDefault="00AF59C0" w:rsidP="00AF59C0">
      <w:pPr>
        <w:rPr>
          <w:sz w:val="2"/>
          <w:szCs w:val="2"/>
        </w:rPr>
      </w:pPr>
    </w:p>
    <w:p w14:paraId="42A39004" w14:textId="77777777" w:rsidR="00AF59C0" w:rsidRPr="00AF59C0" w:rsidRDefault="00AF59C0" w:rsidP="00AF59C0">
      <w:pPr>
        <w:rPr>
          <w:sz w:val="2"/>
          <w:szCs w:val="2"/>
        </w:rPr>
      </w:pPr>
    </w:p>
    <w:p w14:paraId="6F89FFC8" w14:textId="77777777" w:rsidR="00AF59C0" w:rsidRPr="00AF59C0" w:rsidRDefault="00AF59C0" w:rsidP="00AF59C0">
      <w:pPr>
        <w:rPr>
          <w:sz w:val="2"/>
          <w:szCs w:val="2"/>
        </w:rPr>
      </w:pPr>
    </w:p>
    <w:p w14:paraId="0D2DFB97" w14:textId="77777777" w:rsidR="00AF59C0" w:rsidRPr="00AF59C0" w:rsidRDefault="00AF59C0" w:rsidP="00AF59C0">
      <w:pPr>
        <w:rPr>
          <w:sz w:val="2"/>
          <w:szCs w:val="2"/>
        </w:rPr>
      </w:pPr>
    </w:p>
    <w:p w14:paraId="46CFFA0A" w14:textId="77777777" w:rsidR="00AF59C0" w:rsidRPr="00AF59C0" w:rsidRDefault="00AF59C0" w:rsidP="00AF59C0">
      <w:pPr>
        <w:rPr>
          <w:sz w:val="2"/>
          <w:szCs w:val="2"/>
        </w:rPr>
      </w:pPr>
    </w:p>
    <w:p w14:paraId="3DDE164F" w14:textId="77777777" w:rsidR="00AF59C0" w:rsidRPr="00AF59C0" w:rsidRDefault="00AF59C0" w:rsidP="00AF59C0">
      <w:pPr>
        <w:rPr>
          <w:sz w:val="2"/>
          <w:szCs w:val="2"/>
        </w:rPr>
      </w:pPr>
    </w:p>
    <w:p w14:paraId="0DC0395F" w14:textId="77777777" w:rsidR="00AF59C0" w:rsidRPr="00AF59C0" w:rsidRDefault="00AF59C0" w:rsidP="00AF59C0">
      <w:pPr>
        <w:rPr>
          <w:sz w:val="2"/>
          <w:szCs w:val="2"/>
        </w:rPr>
      </w:pPr>
    </w:p>
    <w:p w14:paraId="33824C89" w14:textId="77777777" w:rsidR="00AF59C0" w:rsidRPr="00AF59C0" w:rsidRDefault="00AF59C0" w:rsidP="00AF59C0">
      <w:pPr>
        <w:rPr>
          <w:sz w:val="2"/>
          <w:szCs w:val="2"/>
        </w:rPr>
      </w:pPr>
    </w:p>
    <w:p w14:paraId="415F037E" w14:textId="77777777" w:rsidR="00AF59C0" w:rsidRPr="00AF59C0" w:rsidRDefault="00AF59C0" w:rsidP="00AF59C0">
      <w:pPr>
        <w:rPr>
          <w:sz w:val="2"/>
          <w:szCs w:val="2"/>
        </w:rPr>
      </w:pPr>
    </w:p>
    <w:p w14:paraId="5FD652DF" w14:textId="77777777" w:rsidR="00AF59C0" w:rsidRPr="00AF59C0" w:rsidRDefault="00AF59C0" w:rsidP="00AF59C0">
      <w:pPr>
        <w:rPr>
          <w:sz w:val="2"/>
          <w:szCs w:val="2"/>
        </w:rPr>
      </w:pPr>
    </w:p>
    <w:p w14:paraId="034BB732" w14:textId="77777777" w:rsidR="00AF59C0" w:rsidRPr="00AF59C0" w:rsidRDefault="00AF59C0" w:rsidP="00AF59C0">
      <w:pPr>
        <w:rPr>
          <w:sz w:val="2"/>
          <w:szCs w:val="2"/>
        </w:rPr>
      </w:pPr>
    </w:p>
    <w:p w14:paraId="764EE140" w14:textId="77777777" w:rsidR="00AF59C0" w:rsidRPr="00AF59C0" w:rsidRDefault="00AF59C0" w:rsidP="00AF59C0">
      <w:pPr>
        <w:rPr>
          <w:sz w:val="2"/>
          <w:szCs w:val="2"/>
        </w:rPr>
      </w:pPr>
    </w:p>
    <w:p w14:paraId="4969D73D" w14:textId="77777777" w:rsidR="00AF59C0" w:rsidRPr="00AF59C0" w:rsidRDefault="00AF59C0" w:rsidP="00AF59C0">
      <w:pPr>
        <w:rPr>
          <w:sz w:val="2"/>
          <w:szCs w:val="2"/>
        </w:rPr>
      </w:pPr>
    </w:p>
    <w:p w14:paraId="665C4921" w14:textId="77777777" w:rsidR="00AF59C0" w:rsidRPr="00AF59C0" w:rsidRDefault="00AF59C0" w:rsidP="00AF59C0">
      <w:pPr>
        <w:rPr>
          <w:sz w:val="2"/>
          <w:szCs w:val="2"/>
        </w:rPr>
      </w:pPr>
    </w:p>
    <w:p w14:paraId="0C4DA49F" w14:textId="77777777" w:rsidR="00AF59C0" w:rsidRPr="00AF59C0" w:rsidRDefault="00AF59C0" w:rsidP="00AF59C0">
      <w:pPr>
        <w:rPr>
          <w:sz w:val="2"/>
          <w:szCs w:val="2"/>
        </w:rPr>
      </w:pPr>
    </w:p>
    <w:p w14:paraId="3C0132BA" w14:textId="77777777" w:rsidR="00AF59C0" w:rsidRPr="00AF59C0" w:rsidRDefault="00AF59C0" w:rsidP="00AF59C0">
      <w:pPr>
        <w:rPr>
          <w:sz w:val="2"/>
          <w:szCs w:val="2"/>
        </w:rPr>
      </w:pPr>
    </w:p>
    <w:p w14:paraId="50ED482E" w14:textId="77777777" w:rsidR="00AF59C0" w:rsidRPr="00AF59C0" w:rsidRDefault="00AF59C0" w:rsidP="00AF59C0">
      <w:pPr>
        <w:rPr>
          <w:sz w:val="2"/>
          <w:szCs w:val="2"/>
        </w:rPr>
      </w:pPr>
    </w:p>
    <w:p w14:paraId="4EB58F61" w14:textId="77777777" w:rsidR="00AF59C0" w:rsidRPr="00AF59C0" w:rsidRDefault="00AF59C0" w:rsidP="00AF59C0">
      <w:pPr>
        <w:rPr>
          <w:sz w:val="2"/>
          <w:szCs w:val="2"/>
        </w:rPr>
      </w:pPr>
    </w:p>
    <w:p w14:paraId="0CF1CDA6" w14:textId="77777777" w:rsidR="00AF59C0" w:rsidRPr="00AF59C0" w:rsidRDefault="00AF59C0" w:rsidP="00AF59C0">
      <w:pPr>
        <w:rPr>
          <w:sz w:val="2"/>
          <w:szCs w:val="2"/>
        </w:rPr>
      </w:pPr>
    </w:p>
    <w:p w14:paraId="2C57AC05" w14:textId="77777777" w:rsidR="00AF59C0" w:rsidRPr="00AF59C0" w:rsidRDefault="00AF59C0" w:rsidP="00AF59C0">
      <w:pPr>
        <w:rPr>
          <w:sz w:val="2"/>
          <w:szCs w:val="2"/>
        </w:rPr>
      </w:pPr>
    </w:p>
    <w:p w14:paraId="50FAF295" w14:textId="77777777" w:rsidR="00AF59C0" w:rsidRPr="00AF59C0" w:rsidRDefault="00AF59C0" w:rsidP="00AF59C0">
      <w:pPr>
        <w:rPr>
          <w:sz w:val="2"/>
          <w:szCs w:val="2"/>
        </w:rPr>
      </w:pPr>
    </w:p>
    <w:p w14:paraId="1B362A48" w14:textId="77777777" w:rsidR="00AF59C0" w:rsidRPr="00AF59C0" w:rsidRDefault="00AF59C0" w:rsidP="00AF59C0">
      <w:pPr>
        <w:rPr>
          <w:sz w:val="2"/>
          <w:szCs w:val="2"/>
        </w:rPr>
      </w:pPr>
    </w:p>
    <w:p w14:paraId="1FF83933" w14:textId="77777777" w:rsidR="00AF59C0" w:rsidRPr="00AF59C0" w:rsidRDefault="00AF59C0" w:rsidP="00AF59C0">
      <w:pPr>
        <w:rPr>
          <w:sz w:val="2"/>
          <w:szCs w:val="2"/>
        </w:rPr>
      </w:pPr>
    </w:p>
    <w:p w14:paraId="59CB2D6A" w14:textId="77777777" w:rsidR="00AF59C0" w:rsidRPr="00AF59C0" w:rsidRDefault="00AF59C0" w:rsidP="00AF59C0">
      <w:pPr>
        <w:rPr>
          <w:sz w:val="2"/>
          <w:szCs w:val="2"/>
        </w:rPr>
      </w:pPr>
    </w:p>
    <w:p w14:paraId="4C150A4C" w14:textId="77777777" w:rsidR="00AF59C0" w:rsidRPr="00AF59C0" w:rsidRDefault="00AF59C0" w:rsidP="00AF59C0">
      <w:pPr>
        <w:rPr>
          <w:sz w:val="2"/>
          <w:szCs w:val="2"/>
        </w:rPr>
      </w:pPr>
    </w:p>
    <w:p w14:paraId="473D0C50" w14:textId="77777777" w:rsidR="00AF59C0" w:rsidRPr="00AF59C0" w:rsidRDefault="00AF59C0" w:rsidP="00AF59C0">
      <w:pPr>
        <w:rPr>
          <w:sz w:val="2"/>
          <w:szCs w:val="2"/>
        </w:rPr>
      </w:pPr>
    </w:p>
    <w:p w14:paraId="152E7756" w14:textId="77777777" w:rsidR="00AF59C0" w:rsidRPr="00AF59C0" w:rsidRDefault="00AF59C0" w:rsidP="00AF59C0">
      <w:pPr>
        <w:rPr>
          <w:sz w:val="2"/>
          <w:szCs w:val="2"/>
        </w:rPr>
      </w:pPr>
    </w:p>
    <w:p w14:paraId="7C0DA379" w14:textId="77777777" w:rsidR="00AF59C0" w:rsidRPr="00AF59C0" w:rsidRDefault="00AF59C0" w:rsidP="00AF59C0">
      <w:pPr>
        <w:rPr>
          <w:sz w:val="2"/>
          <w:szCs w:val="2"/>
        </w:rPr>
      </w:pPr>
    </w:p>
    <w:p w14:paraId="28049C75" w14:textId="77777777" w:rsidR="00AF59C0" w:rsidRPr="00AF59C0" w:rsidRDefault="00AF59C0" w:rsidP="00AF59C0">
      <w:pPr>
        <w:rPr>
          <w:sz w:val="2"/>
          <w:szCs w:val="2"/>
        </w:rPr>
      </w:pPr>
    </w:p>
    <w:p w14:paraId="2980B0EF" w14:textId="77777777" w:rsidR="00AF59C0" w:rsidRPr="00AF59C0" w:rsidRDefault="00AF59C0" w:rsidP="00AF59C0">
      <w:pPr>
        <w:rPr>
          <w:sz w:val="2"/>
          <w:szCs w:val="2"/>
        </w:rPr>
      </w:pPr>
    </w:p>
    <w:p w14:paraId="1A9A797F" w14:textId="77777777" w:rsidR="00AF59C0" w:rsidRPr="00AF59C0" w:rsidRDefault="00AF59C0" w:rsidP="00AF59C0">
      <w:pPr>
        <w:rPr>
          <w:sz w:val="2"/>
          <w:szCs w:val="2"/>
        </w:rPr>
      </w:pPr>
    </w:p>
    <w:p w14:paraId="62C314EB" w14:textId="77777777" w:rsidR="00AF59C0" w:rsidRPr="00AF59C0" w:rsidRDefault="00AF59C0" w:rsidP="00AF59C0">
      <w:pPr>
        <w:rPr>
          <w:sz w:val="2"/>
          <w:szCs w:val="2"/>
        </w:rPr>
      </w:pPr>
    </w:p>
    <w:p w14:paraId="1E2D45B1" w14:textId="77777777" w:rsidR="00AF59C0" w:rsidRPr="00AF59C0" w:rsidRDefault="00AF59C0" w:rsidP="00AF59C0">
      <w:pPr>
        <w:rPr>
          <w:sz w:val="2"/>
          <w:szCs w:val="2"/>
        </w:rPr>
      </w:pPr>
    </w:p>
    <w:p w14:paraId="66C09EE8" w14:textId="77777777" w:rsidR="00AF59C0" w:rsidRPr="00AF59C0" w:rsidRDefault="00AF59C0" w:rsidP="00AF59C0">
      <w:pPr>
        <w:rPr>
          <w:sz w:val="2"/>
          <w:szCs w:val="2"/>
        </w:rPr>
      </w:pPr>
    </w:p>
    <w:p w14:paraId="53D8C6B9" w14:textId="77777777" w:rsidR="00AF59C0" w:rsidRPr="00AF59C0" w:rsidRDefault="00AF59C0" w:rsidP="00AF59C0">
      <w:pPr>
        <w:rPr>
          <w:sz w:val="2"/>
          <w:szCs w:val="2"/>
        </w:rPr>
      </w:pPr>
    </w:p>
    <w:p w14:paraId="177B40FC" w14:textId="77777777" w:rsidR="00AF59C0" w:rsidRPr="00AF59C0" w:rsidRDefault="00AF59C0" w:rsidP="00AF59C0">
      <w:pPr>
        <w:rPr>
          <w:sz w:val="2"/>
          <w:szCs w:val="2"/>
        </w:rPr>
      </w:pPr>
    </w:p>
    <w:tbl>
      <w:tblPr>
        <w:tblpPr w:leftFromText="180" w:rightFromText="180" w:vertAnchor="text" w:horzAnchor="margin" w:tblpXSpec="center" w:tblpY="40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4171"/>
        <w:gridCol w:w="2227"/>
        <w:gridCol w:w="2453"/>
      </w:tblGrid>
      <w:tr w:rsidR="00AF59C0" w14:paraId="54851FB1" w14:textId="77777777" w:rsidTr="00AF59C0">
        <w:trPr>
          <w:trHeight w:hRule="exact" w:val="61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8FB7F7E" w14:textId="77777777" w:rsidR="00AF59C0" w:rsidRDefault="00AF59C0" w:rsidP="00AF59C0">
            <w:pPr>
              <w:spacing w:after="60" w:line="220" w:lineRule="exact"/>
              <w:ind w:left="160"/>
              <w:rPr>
                <w:lang w:eastAsia="en-US"/>
              </w:rPr>
            </w:pPr>
            <w:r>
              <w:rPr>
                <w:rStyle w:val="211pt"/>
              </w:rPr>
              <w:t>№</w:t>
            </w:r>
          </w:p>
          <w:p w14:paraId="7356DB17" w14:textId="77777777" w:rsidR="00AF59C0" w:rsidRDefault="00AF59C0" w:rsidP="00AF59C0">
            <w:pPr>
              <w:spacing w:before="60" w:line="220" w:lineRule="exact"/>
              <w:ind w:left="160"/>
              <w:rPr>
                <w:lang w:eastAsia="en-US"/>
              </w:rPr>
            </w:pPr>
            <w:r>
              <w:rPr>
                <w:rStyle w:val="211pt"/>
              </w:rPr>
              <w:t>п/п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61FE4C9" w14:textId="77777777" w:rsidR="00AF59C0" w:rsidRDefault="00AF59C0" w:rsidP="00AF59C0">
            <w:pPr>
              <w:spacing w:after="120" w:line="220" w:lineRule="exact"/>
              <w:ind w:left="620"/>
              <w:rPr>
                <w:lang w:eastAsia="en-US"/>
              </w:rPr>
            </w:pPr>
            <w:r>
              <w:rPr>
                <w:rStyle w:val="211pt"/>
              </w:rPr>
              <w:t>Наименование</w:t>
            </w:r>
          </w:p>
          <w:p w14:paraId="7098CE5B" w14:textId="77777777" w:rsidR="00AF59C0" w:rsidRDefault="00AF59C0" w:rsidP="00AF59C0">
            <w:pPr>
              <w:spacing w:before="120" w:line="220" w:lineRule="exact"/>
              <w:ind w:left="620"/>
              <w:rPr>
                <w:lang w:eastAsia="en-US"/>
              </w:rPr>
            </w:pPr>
            <w:r>
              <w:rPr>
                <w:rStyle w:val="211pt"/>
              </w:rPr>
              <w:t>мероприятия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1316302" w14:textId="77777777" w:rsidR="00AF59C0" w:rsidRDefault="00AF59C0" w:rsidP="00AF59C0">
            <w:pPr>
              <w:spacing w:line="283" w:lineRule="exact"/>
              <w:rPr>
                <w:lang w:eastAsia="en-US"/>
              </w:rPr>
            </w:pPr>
            <w:r>
              <w:rPr>
                <w:rStyle w:val="211pt"/>
              </w:rPr>
              <w:t>Срок реализации мероприятия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EB01792" w14:textId="77777777" w:rsidR="00AF59C0" w:rsidRDefault="00AF59C0" w:rsidP="00AF59C0">
            <w:pPr>
              <w:spacing w:line="278" w:lineRule="exact"/>
              <w:rPr>
                <w:lang w:eastAsia="en-US"/>
              </w:rPr>
            </w:pPr>
            <w:r>
              <w:rPr>
                <w:rStyle w:val="211pt"/>
              </w:rPr>
              <w:t>Ответственное должностное лицо</w:t>
            </w:r>
          </w:p>
        </w:tc>
      </w:tr>
      <w:tr w:rsidR="00AF59C0" w14:paraId="3D20E4CA" w14:textId="77777777" w:rsidTr="00AF59C0">
        <w:trPr>
          <w:trHeight w:hRule="exact" w:val="27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21DB979" w14:textId="77777777" w:rsidR="00AF59C0" w:rsidRDefault="00AF59C0" w:rsidP="00AF59C0">
            <w:pPr>
              <w:spacing w:line="220" w:lineRule="exact"/>
              <w:ind w:left="160"/>
              <w:rPr>
                <w:lang w:eastAsia="en-US"/>
              </w:rPr>
            </w:pPr>
            <w:r>
              <w:rPr>
                <w:rStyle w:val="211pt"/>
              </w:rPr>
              <w:t>1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9610737" w14:textId="77777777" w:rsidR="00AF59C0" w:rsidRDefault="00AF59C0" w:rsidP="00AF59C0">
            <w:pPr>
              <w:spacing w:line="278" w:lineRule="exact"/>
              <w:rPr>
                <w:rStyle w:val="211pt"/>
              </w:rPr>
            </w:pPr>
            <w:r>
              <w:rPr>
                <w:rStyle w:val="211pt"/>
                <w:b/>
              </w:rPr>
              <w:t>Информирование.</w:t>
            </w:r>
            <w:r>
              <w:rPr>
                <w:rStyle w:val="211pt"/>
              </w:rPr>
              <w:t xml:space="preserve"> </w:t>
            </w:r>
          </w:p>
          <w:p w14:paraId="3A5E7B8F" w14:textId="77777777" w:rsidR="00AF59C0" w:rsidRDefault="00AF59C0" w:rsidP="00AF59C0">
            <w:pPr>
              <w:spacing w:line="278" w:lineRule="exact"/>
              <w:rPr>
                <w:lang w:eastAsia="en-US"/>
              </w:rPr>
            </w:pPr>
            <w:r>
              <w:rPr>
                <w:rStyle w:val="211pt"/>
              </w:rPr>
              <w:t>Информирование осуществляется администрацией по вопросам соблюдения обязательных требо</w:t>
            </w:r>
            <w:r>
              <w:rPr>
                <w:rStyle w:val="211pt"/>
              </w:rPr>
              <w:softHyphen/>
              <w:t>ваний посредством размещения соответствующих сведений на официальном сайте администра</w:t>
            </w:r>
            <w:r>
              <w:rPr>
                <w:rStyle w:val="211pt"/>
              </w:rPr>
              <w:softHyphen/>
              <w:t>ции и в печатном издании муници</w:t>
            </w:r>
            <w:r>
              <w:rPr>
                <w:rStyle w:val="211pt"/>
              </w:rPr>
              <w:softHyphen/>
              <w:t>пального образования.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B6E7BA" w14:textId="77777777" w:rsidR="00AF59C0" w:rsidRDefault="00AF59C0" w:rsidP="00AF59C0">
            <w:pPr>
              <w:spacing w:after="1620" w:line="220" w:lineRule="exact"/>
              <w:rPr>
                <w:lang w:eastAsia="en-US"/>
              </w:rPr>
            </w:pPr>
            <w:r>
              <w:rPr>
                <w:rStyle w:val="211pt"/>
              </w:rPr>
              <w:t>Постоянно</w:t>
            </w:r>
          </w:p>
          <w:p w14:paraId="64E4AF0C" w14:textId="77777777" w:rsidR="00AF59C0" w:rsidRDefault="00AF59C0" w:rsidP="00AF59C0">
            <w:pPr>
              <w:spacing w:before="1620" w:line="220" w:lineRule="exact"/>
              <w:ind w:left="440"/>
              <w:rPr>
                <w:lang w:eastAsia="en-US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41C4F74" w14:textId="77777777" w:rsidR="00AF59C0" w:rsidRDefault="00AF59C0" w:rsidP="00AF59C0">
            <w:pPr>
              <w:spacing w:line="256" w:lineRule="auto"/>
              <w:rPr>
                <w:lang w:eastAsia="en-US"/>
              </w:rPr>
            </w:pPr>
            <w:r>
              <w:rPr>
                <w:rStyle w:val="211pt"/>
              </w:rPr>
              <w:t>Специалист адми</w:t>
            </w:r>
            <w:r>
              <w:rPr>
                <w:rStyle w:val="211pt"/>
              </w:rPr>
              <w:softHyphen/>
              <w:t>нистрации, к долж</w:t>
            </w:r>
            <w:r>
              <w:rPr>
                <w:rStyle w:val="211pt"/>
              </w:rPr>
              <w:softHyphen/>
              <w:t>ностным обязанно</w:t>
            </w:r>
            <w:r>
              <w:rPr>
                <w:rStyle w:val="211pt"/>
              </w:rPr>
              <w:softHyphen/>
              <w:t>стям которого от</w:t>
            </w:r>
            <w:r>
              <w:rPr>
                <w:rStyle w:val="211pt"/>
              </w:rPr>
              <w:softHyphen/>
              <w:t>носится осуще</w:t>
            </w:r>
            <w:r>
              <w:rPr>
                <w:rStyle w:val="211pt"/>
              </w:rPr>
              <w:softHyphen/>
              <w:t>ствление муници</w:t>
            </w:r>
            <w:r>
              <w:rPr>
                <w:rStyle w:val="211pt"/>
              </w:rPr>
              <w:softHyphen/>
              <w:t>пального контроля</w:t>
            </w:r>
          </w:p>
        </w:tc>
      </w:tr>
      <w:tr w:rsidR="00AF59C0" w14:paraId="324DC3C7" w14:textId="77777777" w:rsidTr="00AF59C0">
        <w:trPr>
          <w:trHeight w:hRule="exact" w:val="412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1F5F672" w14:textId="77777777" w:rsidR="00AF59C0" w:rsidRDefault="00AF59C0" w:rsidP="00AF59C0">
            <w:pPr>
              <w:spacing w:line="230" w:lineRule="exact"/>
              <w:ind w:left="160"/>
              <w:rPr>
                <w:lang w:eastAsia="en-US"/>
              </w:rPr>
            </w:pPr>
            <w:r>
              <w:rPr>
                <w:rStyle w:val="2Consolas"/>
              </w:rPr>
              <w:t>2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3FC3DD1" w14:textId="77777777" w:rsidR="00AF59C0" w:rsidRDefault="00AF59C0" w:rsidP="00AF59C0">
            <w:pPr>
              <w:spacing w:line="256" w:lineRule="auto"/>
              <w:rPr>
                <w:b/>
                <w:lang w:eastAsia="en-US"/>
              </w:rPr>
            </w:pPr>
            <w:r>
              <w:rPr>
                <w:rStyle w:val="211pt"/>
                <w:b/>
              </w:rPr>
              <w:t>Обобщение правоприменительной</w:t>
            </w:r>
          </w:p>
          <w:p w14:paraId="3EDC62ED" w14:textId="77777777" w:rsidR="00AF59C0" w:rsidRDefault="00AF59C0" w:rsidP="00AF59C0">
            <w:pPr>
              <w:spacing w:line="256" w:lineRule="auto"/>
              <w:rPr>
                <w:b/>
                <w:lang w:eastAsia="en-US"/>
              </w:rPr>
            </w:pPr>
            <w:r>
              <w:rPr>
                <w:rStyle w:val="211pt"/>
                <w:b/>
              </w:rPr>
              <w:t>Практики.</w:t>
            </w:r>
          </w:p>
          <w:p w14:paraId="27CBFC6F" w14:textId="77777777" w:rsidR="00AF59C0" w:rsidRDefault="00AF59C0" w:rsidP="00AF59C0">
            <w:pPr>
              <w:spacing w:line="256" w:lineRule="auto"/>
              <w:rPr>
                <w:lang w:eastAsia="en-US"/>
              </w:rPr>
            </w:pPr>
            <w:r>
              <w:rPr>
                <w:rStyle w:val="211pt"/>
              </w:rPr>
              <w:t>Обобщение правоприменительной практики осуществляется админи</w:t>
            </w:r>
            <w:r>
              <w:rPr>
                <w:rStyle w:val="211pt"/>
              </w:rPr>
              <w:softHyphen/>
              <w:t>страцией посредством сбора и анализа данных о проведенных контрольных мероприятиях и их результатах.</w:t>
            </w:r>
          </w:p>
          <w:p w14:paraId="579FFC19" w14:textId="77777777" w:rsidR="00AF59C0" w:rsidRDefault="00AF59C0" w:rsidP="00AF59C0">
            <w:pPr>
              <w:spacing w:line="256" w:lineRule="auto"/>
              <w:rPr>
                <w:lang w:eastAsia="en-US"/>
              </w:rPr>
            </w:pPr>
            <w:r>
              <w:rPr>
                <w:rStyle w:val="211pt"/>
              </w:rPr>
              <w:t>По итогам обобщения правопри</w:t>
            </w:r>
            <w:r>
              <w:rPr>
                <w:rStyle w:val="211pt"/>
              </w:rPr>
              <w:softHyphen/>
              <w:t>менительной практики админи</w:t>
            </w:r>
            <w:r>
              <w:rPr>
                <w:rStyle w:val="211pt"/>
              </w:rPr>
              <w:softHyphen/>
              <w:t>страция готовит доклад, содержа</w:t>
            </w:r>
            <w:r>
              <w:rPr>
                <w:rStyle w:val="211pt"/>
              </w:rPr>
              <w:softHyphen/>
              <w:t>щий результаты обобщения право</w:t>
            </w:r>
            <w:r>
              <w:rPr>
                <w:rStyle w:val="211pt"/>
              </w:rPr>
              <w:softHyphen/>
              <w:t>применительной практики по осу</w:t>
            </w:r>
            <w:r>
              <w:rPr>
                <w:rStyle w:val="211pt"/>
              </w:rPr>
              <w:softHyphen/>
              <w:t>ществлению муниципального контроля, который утверждается руководителем.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F9739C1" w14:textId="77777777" w:rsidR="00AF59C0" w:rsidRDefault="00AF59C0" w:rsidP="00AF59C0">
            <w:pPr>
              <w:spacing w:line="256" w:lineRule="auto"/>
              <w:rPr>
                <w:lang w:eastAsia="en-US"/>
              </w:rPr>
            </w:pPr>
            <w:r>
              <w:rPr>
                <w:rStyle w:val="211pt"/>
              </w:rPr>
              <w:t>ежегодно не позднее 30 янва</w:t>
            </w:r>
            <w:r>
              <w:rPr>
                <w:rStyle w:val="211pt"/>
              </w:rPr>
              <w:softHyphen/>
              <w:t>ря года, следую</w:t>
            </w:r>
            <w:r>
              <w:rPr>
                <w:rStyle w:val="211pt"/>
              </w:rPr>
              <w:softHyphen/>
              <w:t>щего за годом обобщения пра</w:t>
            </w:r>
            <w:r>
              <w:rPr>
                <w:rStyle w:val="211pt"/>
              </w:rPr>
              <w:softHyphen/>
              <w:t>воприменитель</w:t>
            </w:r>
            <w:r>
              <w:rPr>
                <w:rStyle w:val="211pt"/>
              </w:rPr>
              <w:softHyphen/>
              <w:t>ной практики.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78F5F74" w14:textId="77777777" w:rsidR="00AF59C0" w:rsidRDefault="00AF59C0" w:rsidP="00AF59C0">
            <w:pPr>
              <w:spacing w:line="256" w:lineRule="auto"/>
              <w:rPr>
                <w:lang w:eastAsia="en-US"/>
              </w:rPr>
            </w:pPr>
            <w:r>
              <w:rPr>
                <w:rStyle w:val="211pt"/>
              </w:rPr>
              <w:t>Специалист адми</w:t>
            </w:r>
            <w:r>
              <w:rPr>
                <w:rStyle w:val="211pt"/>
              </w:rPr>
              <w:softHyphen/>
              <w:t>нистрации, к долж</w:t>
            </w:r>
            <w:r>
              <w:rPr>
                <w:rStyle w:val="211pt"/>
              </w:rPr>
              <w:softHyphen/>
              <w:t>ностным обязанно</w:t>
            </w:r>
            <w:r>
              <w:rPr>
                <w:rStyle w:val="211pt"/>
              </w:rPr>
              <w:softHyphen/>
              <w:t>стям которого от</w:t>
            </w:r>
            <w:r>
              <w:rPr>
                <w:rStyle w:val="211pt"/>
              </w:rPr>
              <w:softHyphen/>
              <w:t>носится осуще</w:t>
            </w:r>
            <w:r>
              <w:rPr>
                <w:rStyle w:val="211pt"/>
              </w:rPr>
              <w:softHyphen/>
              <w:t>ствление муници</w:t>
            </w:r>
            <w:r>
              <w:rPr>
                <w:rStyle w:val="211pt"/>
              </w:rPr>
              <w:softHyphen/>
              <w:t>пального контроля</w:t>
            </w:r>
          </w:p>
        </w:tc>
      </w:tr>
      <w:tr w:rsidR="00AF59C0" w14:paraId="19073B48" w14:textId="77777777" w:rsidTr="00AF59C0">
        <w:trPr>
          <w:trHeight w:hRule="exact" w:val="145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C5C6C94" w14:textId="77777777" w:rsidR="00AF59C0" w:rsidRDefault="00AF59C0" w:rsidP="00AF59C0">
            <w:pPr>
              <w:spacing w:line="230" w:lineRule="exact"/>
              <w:ind w:left="160"/>
              <w:rPr>
                <w:lang w:eastAsia="en-US"/>
              </w:rPr>
            </w:pPr>
            <w:r>
              <w:rPr>
                <w:rStyle w:val="2Consolas"/>
              </w:rPr>
              <w:t>3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0BE47F4" w14:textId="77777777" w:rsidR="00AF59C0" w:rsidRDefault="00AF59C0" w:rsidP="00AF59C0">
            <w:pPr>
              <w:spacing w:line="256" w:lineRule="auto"/>
              <w:rPr>
                <w:lang w:eastAsia="en-US"/>
              </w:rPr>
            </w:pPr>
            <w:r>
              <w:rPr>
                <w:rStyle w:val="211pt"/>
                <w:b/>
              </w:rPr>
              <w:t>Объявление предостережения.</w:t>
            </w:r>
            <w:r>
              <w:rPr>
                <w:rStyle w:val="211pt"/>
              </w:rPr>
              <w:t xml:space="preserve"> Предостережение о недопустимо</w:t>
            </w:r>
            <w:r>
              <w:rPr>
                <w:rStyle w:val="211pt"/>
              </w:rPr>
              <w:softHyphen/>
              <w:t>сти нарушения обязательных тре</w:t>
            </w:r>
            <w:r>
              <w:rPr>
                <w:rStyle w:val="211pt"/>
              </w:rPr>
              <w:softHyphen/>
              <w:t>бований объявляется контролиру</w:t>
            </w:r>
            <w:r>
              <w:rPr>
                <w:rStyle w:val="211pt"/>
              </w:rPr>
              <w:softHyphen/>
              <w:t>емому лицу в случае наличия у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EDB1B8F" w14:textId="77777777" w:rsidR="00AF59C0" w:rsidRDefault="00AF59C0" w:rsidP="00AF59C0">
            <w:pPr>
              <w:spacing w:line="278" w:lineRule="exact"/>
              <w:rPr>
                <w:lang w:eastAsia="en-US"/>
              </w:rPr>
            </w:pPr>
            <w:r>
              <w:rPr>
                <w:rStyle w:val="211pt"/>
              </w:rPr>
              <w:t>По мере появле</w:t>
            </w:r>
            <w:r>
              <w:rPr>
                <w:rStyle w:val="211pt"/>
              </w:rPr>
              <w:softHyphen/>
              <w:t>ния оснований, предусмотренных законодатель</w:t>
            </w:r>
            <w:r>
              <w:rPr>
                <w:rStyle w:val="211pt"/>
              </w:rPr>
              <w:softHyphen/>
              <w:t>ством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BCEE1B" w14:textId="77777777" w:rsidR="00AF59C0" w:rsidRDefault="00AF59C0" w:rsidP="00AF59C0">
            <w:pPr>
              <w:spacing w:line="256" w:lineRule="auto"/>
              <w:rPr>
                <w:lang w:eastAsia="en-US"/>
              </w:rPr>
            </w:pPr>
            <w:r>
              <w:rPr>
                <w:rStyle w:val="211pt"/>
              </w:rPr>
              <w:t>Специалист адми</w:t>
            </w:r>
            <w:r>
              <w:rPr>
                <w:rStyle w:val="211pt"/>
              </w:rPr>
              <w:softHyphen/>
              <w:t>нистрации, к долж</w:t>
            </w:r>
            <w:r>
              <w:rPr>
                <w:rStyle w:val="211pt"/>
              </w:rPr>
              <w:softHyphen/>
              <w:t>ностным обязанно</w:t>
            </w:r>
            <w:r>
              <w:rPr>
                <w:rStyle w:val="211pt"/>
              </w:rPr>
              <w:softHyphen/>
              <w:t>стям которого от</w:t>
            </w:r>
            <w:r>
              <w:rPr>
                <w:rStyle w:val="211pt"/>
              </w:rPr>
              <w:softHyphen/>
              <w:t xml:space="preserve">носится </w:t>
            </w:r>
            <w:proofErr w:type="spellStart"/>
            <w:r>
              <w:rPr>
                <w:rStyle w:val="211pt"/>
              </w:rPr>
              <w:t>осуще</w:t>
            </w:r>
            <w:proofErr w:type="spellEnd"/>
            <w:r>
              <w:rPr>
                <w:rStyle w:val="211pt"/>
              </w:rPr>
              <w:t>-</w:t>
            </w:r>
          </w:p>
        </w:tc>
      </w:tr>
    </w:tbl>
    <w:p w14:paraId="4EC1AA39" w14:textId="77777777" w:rsidR="00AF59C0" w:rsidRDefault="00AF59C0" w:rsidP="00AF59C0">
      <w:pPr>
        <w:framePr w:w="9542" w:h="481" w:hRule="exact" w:wrap="none" w:vAnchor="page" w:hAnchor="page" w:x="1268" w:y="2986"/>
        <w:numPr>
          <w:ilvl w:val="0"/>
          <w:numId w:val="1"/>
        </w:numPr>
        <w:tabs>
          <w:tab w:val="left" w:pos="1104"/>
        </w:tabs>
        <w:spacing w:line="278" w:lineRule="exact"/>
        <w:ind w:left="4300" w:hanging="3540"/>
      </w:pPr>
      <w:r>
        <w:rPr>
          <w:rStyle w:val="3"/>
        </w:rPr>
        <w:t>Перечень профилактических мероприятий, сроки (периодичность) их про</w:t>
      </w:r>
      <w:r>
        <w:rPr>
          <w:rStyle w:val="3"/>
        </w:rPr>
        <w:softHyphen/>
        <w:t>ведения</w:t>
      </w:r>
    </w:p>
    <w:p w14:paraId="27AAB782" w14:textId="77777777" w:rsidR="00AF59C0" w:rsidRPr="00AF59C0" w:rsidRDefault="00AF59C0" w:rsidP="00AF59C0">
      <w:pPr>
        <w:rPr>
          <w:sz w:val="2"/>
          <w:szCs w:val="2"/>
        </w:rPr>
      </w:pPr>
    </w:p>
    <w:p w14:paraId="78C1F728" w14:textId="77777777" w:rsidR="00AF59C0" w:rsidRPr="00AF59C0" w:rsidRDefault="00AF59C0" w:rsidP="00AF59C0">
      <w:pPr>
        <w:rPr>
          <w:sz w:val="2"/>
          <w:szCs w:val="2"/>
        </w:rPr>
      </w:pPr>
    </w:p>
    <w:p w14:paraId="0DD10569" w14:textId="77777777" w:rsidR="00AF59C0" w:rsidRPr="00AF59C0" w:rsidRDefault="00AF59C0" w:rsidP="00AF59C0">
      <w:pPr>
        <w:rPr>
          <w:sz w:val="2"/>
          <w:szCs w:val="2"/>
        </w:rPr>
      </w:pPr>
    </w:p>
    <w:p w14:paraId="1430A95F" w14:textId="77777777" w:rsidR="00AF59C0" w:rsidRPr="00AF59C0" w:rsidRDefault="00AF59C0" w:rsidP="00AF59C0">
      <w:pPr>
        <w:rPr>
          <w:sz w:val="2"/>
          <w:szCs w:val="2"/>
        </w:rPr>
      </w:pPr>
    </w:p>
    <w:p w14:paraId="5554B2B4" w14:textId="77777777" w:rsidR="00AF59C0" w:rsidRPr="00AF59C0" w:rsidRDefault="00AF59C0" w:rsidP="00AF59C0">
      <w:pPr>
        <w:rPr>
          <w:sz w:val="2"/>
          <w:szCs w:val="2"/>
        </w:rPr>
      </w:pPr>
    </w:p>
    <w:p w14:paraId="3AE242E7" w14:textId="77777777" w:rsidR="00AF59C0" w:rsidRPr="00AF59C0" w:rsidRDefault="00AF59C0" w:rsidP="00AF59C0">
      <w:pPr>
        <w:rPr>
          <w:sz w:val="2"/>
          <w:szCs w:val="2"/>
        </w:rPr>
      </w:pPr>
    </w:p>
    <w:p w14:paraId="0A2D1FC4" w14:textId="77777777" w:rsidR="00AF59C0" w:rsidRPr="00AF59C0" w:rsidRDefault="00AF59C0" w:rsidP="00AF59C0">
      <w:pPr>
        <w:rPr>
          <w:sz w:val="2"/>
          <w:szCs w:val="2"/>
        </w:rPr>
      </w:pPr>
    </w:p>
    <w:p w14:paraId="27269D7A" w14:textId="77777777" w:rsidR="00AF59C0" w:rsidRPr="00AF59C0" w:rsidRDefault="00AF59C0" w:rsidP="00AF59C0">
      <w:pPr>
        <w:rPr>
          <w:sz w:val="2"/>
          <w:szCs w:val="2"/>
        </w:rPr>
      </w:pPr>
    </w:p>
    <w:p w14:paraId="76B14390" w14:textId="77777777" w:rsidR="00AF59C0" w:rsidRPr="00AF59C0" w:rsidRDefault="00AF59C0" w:rsidP="00AF59C0">
      <w:pPr>
        <w:rPr>
          <w:sz w:val="2"/>
          <w:szCs w:val="2"/>
        </w:rPr>
      </w:pPr>
    </w:p>
    <w:p w14:paraId="22A97705" w14:textId="77777777" w:rsidR="00AF59C0" w:rsidRPr="00AF59C0" w:rsidRDefault="00AF59C0" w:rsidP="00AF59C0">
      <w:pPr>
        <w:rPr>
          <w:sz w:val="2"/>
          <w:szCs w:val="2"/>
        </w:rPr>
      </w:pPr>
    </w:p>
    <w:p w14:paraId="0C4C5588" w14:textId="77777777" w:rsidR="00AF59C0" w:rsidRPr="00AF59C0" w:rsidRDefault="00AF59C0" w:rsidP="00AF59C0">
      <w:pPr>
        <w:rPr>
          <w:sz w:val="2"/>
          <w:szCs w:val="2"/>
        </w:rPr>
      </w:pPr>
    </w:p>
    <w:p w14:paraId="4E088332" w14:textId="77777777" w:rsidR="00AF59C0" w:rsidRPr="00AF59C0" w:rsidRDefault="00AF59C0" w:rsidP="00AF59C0">
      <w:pPr>
        <w:rPr>
          <w:sz w:val="2"/>
          <w:szCs w:val="2"/>
        </w:rPr>
      </w:pPr>
    </w:p>
    <w:p w14:paraId="3F3A7E4E" w14:textId="77777777" w:rsidR="00AF59C0" w:rsidRPr="00AF59C0" w:rsidRDefault="00AF59C0" w:rsidP="00AF59C0">
      <w:pPr>
        <w:rPr>
          <w:sz w:val="2"/>
          <w:szCs w:val="2"/>
        </w:rPr>
      </w:pPr>
    </w:p>
    <w:p w14:paraId="6D640068" w14:textId="77777777" w:rsidR="00AF59C0" w:rsidRPr="00AF59C0" w:rsidRDefault="00AF59C0" w:rsidP="00AF59C0">
      <w:pPr>
        <w:rPr>
          <w:sz w:val="2"/>
          <w:szCs w:val="2"/>
        </w:rPr>
      </w:pPr>
    </w:p>
    <w:p w14:paraId="66400405" w14:textId="77777777" w:rsidR="00AF59C0" w:rsidRPr="00AF59C0" w:rsidRDefault="00AF59C0" w:rsidP="00AF59C0">
      <w:pPr>
        <w:rPr>
          <w:sz w:val="2"/>
          <w:szCs w:val="2"/>
        </w:rPr>
      </w:pPr>
    </w:p>
    <w:p w14:paraId="7C9345B9" w14:textId="77777777" w:rsidR="00AF59C0" w:rsidRPr="00AF59C0" w:rsidRDefault="00AF59C0" w:rsidP="00AF59C0">
      <w:pPr>
        <w:rPr>
          <w:sz w:val="2"/>
          <w:szCs w:val="2"/>
        </w:rPr>
      </w:pPr>
    </w:p>
    <w:p w14:paraId="09434C12" w14:textId="77777777" w:rsidR="00AF59C0" w:rsidRPr="00AF59C0" w:rsidRDefault="00AF59C0" w:rsidP="00AF59C0">
      <w:pPr>
        <w:rPr>
          <w:sz w:val="2"/>
          <w:szCs w:val="2"/>
        </w:rPr>
      </w:pPr>
    </w:p>
    <w:p w14:paraId="61014D88" w14:textId="77777777" w:rsidR="00AF59C0" w:rsidRPr="00AF59C0" w:rsidRDefault="00AF59C0" w:rsidP="00AF59C0">
      <w:pPr>
        <w:rPr>
          <w:sz w:val="2"/>
          <w:szCs w:val="2"/>
        </w:rPr>
      </w:pPr>
    </w:p>
    <w:p w14:paraId="77A0E85E" w14:textId="77777777" w:rsidR="00AF59C0" w:rsidRPr="00AF59C0" w:rsidRDefault="00AF59C0" w:rsidP="00AF59C0">
      <w:pPr>
        <w:rPr>
          <w:sz w:val="2"/>
          <w:szCs w:val="2"/>
        </w:rPr>
      </w:pPr>
    </w:p>
    <w:p w14:paraId="46E81611" w14:textId="77777777" w:rsidR="00AF59C0" w:rsidRPr="00AF59C0" w:rsidRDefault="00AF59C0" w:rsidP="00AF59C0">
      <w:pPr>
        <w:rPr>
          <w:sz w:val="2"/>
          <w:szCs w:val="2"/>
        </w:rPr>
      </w:pPr>
    </w:p>
    <w:p w14:paraId="27D63867" w14:textId="77777777" w:rsidR="00AF59C0" w:rsidRPr="00AF59C0" w:rsidRDefault="00AF59C0" w:rsidP="00AF59C0">
      <w:pPr>
        <w:rPr>
          <w:sz w:val="2"/>
          <w:szCs w:val="2"/>
        </w:rPr>
      </w:pPr>
    </w:p>
    <w:p w14:paraId="5A4D9A39" w14:textId="77777777" w:rsidR="00AF59C0" w:rsidRPr="00AF59C0" w:rsidRDefault="00AF59C0" w:rsidP="00AF59C0">
      <w:pPr>
        <w:rPr>
          <w:sz w:val="2"/>
          <w:szCs w:val="2"/>
        </w:rPr>
      </w:pPr>
    </w:p>
    <w:p w14:paraId="359013D8" w14:textId="77777777" w:rsidR="00AF59C0" w:rsidRPr="00AF59C0" w:rsidRDefault="00AF59C0" w:rsidP="00AF59C0">
      <w:pPr>
        <w:rPr>
          <w:sz w:val="2"/>
          <w:szCs w:val="2"/>
        </w:rPr>
      </w:pPr>
    </w:p>
    <w:p w14:paraId="48697D7A" w14:textId="77777777" w:rsidR="00AF59C0" w:rsidRPr="00AF59C0" w:rsidRDefault="00AF59C0" w:rsidP="00AF59C0">
      <w:pPr>
        <w:rPr>
          <w:sz w:val="2"/>
          <w:szCs w:val="2"/>
        </w:rPr>
      </w:pPr>
    </w:p>
    <w:p w14:paraId="13B87380" w14:textId="77777777" w:rsidR="00AF59C0" w:rsidRPr="00AF59C0" w:rsidRDefault="00AF59C0" w:rsidP="00AF59C0">
      <w:pPr>
        <w:rPr>
          <w:sz w:val="2"/>
          <w:szCs w:val="2"/>
        </w:rPr>
      </w:pPr>
    </w:p>
    <w:p w14:paraId="2872FEA6" w14:textId="77777777" w:rsidR="00AF59C0" w:rsidRPr="00AF59C0" w:rsidRDefault="00AF59C0" w:rsidP="00AF59C0">
      <w:pPr>
        <w:rPr>
          <w:sz w:val="2"/>
          <w:szCs w:val="2"/>
        </w:rPr>
      </w:pPr>
    </w:p>
    <w:p w14:paraId="36641477" w14:textId="77777777" w:rsidR="00AF59C0" w:rsidRPr="00AF59C0" w:rsidRDefault="00AF59C0" w:rsidP="00AF59C0">
      <w:pPr>
        <w:rPr>
          <w:sz w:val="2"/>
          <w:szCs w:val="2"/>
        </w:rPr>
      </w:pPr>
    </w:p>
    <w:p w14:paraId="06530D8B" w14:textId="77777777" w:rsidR="00AF59C0" w:rsidRPr="00AF59C0" w:rsidRDefault="00AF59C0" w:rsidP="00AF59C0">
      <w:pPr>
        <w:rPr>
          <w:sz w:val="2"/>
          <w:szCs w:val="2"/>
        </w:rPr>
      </w:pPr>
    </w:p>
    <w:p w14:paraId="6AC5674D" w14:textId="77777777" w:rsidR="00AF59C0" w:rsidRPr="00AF59C0" w:rsidRDefault="00AF59C0" w:rsidP="00AF59C0">
      <w:pPr>
        <w:rPr>
          <w:sz w:val="2"/>
          <w:szCs w:val="2"/>
        </w:rPr>
      </w:pPr>
    </w:p>
    <w:p w14:paraId="7E66806D" w14:textId="77777777" w:rsidR="00AF59C0" w:rsidRPr="00AF59C0" w:rsidRDefault="00AF59C0" w:rsidP="00AF59C0">
      <w:pPr>
        <w:rPr>
          <w:sz w:val="2"/>
          <w:szCs w:val="2"/>
        </w:rPr>
      </w:pPr>
    </w:p>
    <w:p w14:paraId="3777ED28" w14:textId="77777777" w:rsidR="00AF59C0" w:rsidRPr="00AF59C0" w:rsidRDefault="00AF59C0" w:rsidP="00AF59C0">
      <w:pPr>
        <w:rPr>
          <w:sz w:val="2"/>
          <w:szCs w:val="2"/>
        </w:rPr>
      </w:pPr>
    </w:p>
    <w:p w14:paraId="28872B47" w14:textId="77777777" w:rsidR="00AF59C0" w:rsidRPr="00AF59C0" w:rsidRDefault="00AF59C0" w:rsidP="00AF59C0">
      <w:pPr>
        <w:rPr>
          <w:sz w:val="2"/>
          <w:szCs w:val="2"/>
        </w:rPr>
      </w:pPr>
    </w:p>
    <w:p w14:paraId="1FD0B366" w14:textId="77777777" w:rsidR="00AF59C0" w:rsidRPr="00AF59C0" w:rsidRDefault="00AF59C0" w:rsidP="00AF59C0">
      <w:pPr>
        <w:rPr>
          <w:sz w:val="2"/>
          <w:szCs w:val="2"/>
        </w:rPr>
      </w:pPr>
    </w:p>
    <w:p w14:paraId="39AE5372" w14:textId="77777777" w:rsidR="00AF59C0" w:rsidRPr="00AF59C0" w:rsidRDefault="00AF59C0" w:rsidP="00AF59C0">
      <w:pPr>
        <w:rPr>
          <w:sz w:val="2"/>
          <w:szCs w:val="2"/>
        </w:rPr>
      </w:pPr>
    </w:p>
    <w:p w14:paraId="51AD60BD" w14:textId="77777777" w:rsidR="00AF59C0" w:rsidRPr="00AF59C0" w:rsidRDefault="00AF59C0" w:rsidP="00AF59C0">
      <w:pPr>
        <w:rPr>
          <w:sz w:val="2"/>
          <w:szCs w:val="2"/>
        </w:rPr>
      </w:pPr>
    </w:p>
    <w:p w14:paraId="59E4B668" w14:textId="77777777" w:rsidR="00AF59C0" w:rsidRPr="00AF59C0" w:rsidRDefault="00AF59C0" w:rsidP="00AF59C0">
      <w:pPr>
        <w:rPr>
          <w:sz w:val="2"/>
          <w:szCs w:val="2"/>
        </w:rPr>
      </w:pPr>
    </w:p>
    <w:p w14:paraId="6975F54E" w14:textId="77777777" w:rsidR="00AF59C0" w:rsidRPr="00AF59C0" w:rsidRDefault="00AF59C0" w:rsidP="00AF59C0">
      <w:pPr>
        <w:rPr>
          <w:sz w:val="2"/>
          <w:szCs w:val="2"/>
        </w:rPr>
      </w:pPr>
    </w:p>
    <w:p w14:paraId="4ABAD82F" w14:textId="77777777" w:rsidR="00AF59C0" w:rsidRPr="00AF59C0" w:rsidRDefault="00AF59C0" w:rsidP="00AF59C0">
      <w:pPr>
        <w:rPr>
          <w:sz w:val="2"/>
          <w:szCs w:val="2"/>
        </w:rPr>
      </w:pPr>
    </w:p>
    <w:p w14:paraId="2DFCB132" w14:textId="77777777" w:rsidR="00AF59C0" w:rsidRPr="00AF59C0" w:rsidRDefault="00AF59C0" w:rsidP="00AF59C0">
      <w:pPr>
        <w:rPr>
          <w:sz w:val="2"/>
          <w:szCs w:val="2"/>
        </w:rPr>
      </w:pPr>
    </w:p>
    <w:p w14:paraId="2CB50A25" w14:textId="77777777" w:rsidR="00AF59C0" w:rsidRPr="00AF59C0" w:rsidRDefault="00AF59C0" w:rsidP="00AF59C0">
      <w:pPr>
        <w:rPr>
          <w:sz w:val="2"/>
          <w:szCs w:val="2"/>
        </w:rPr>
      </w:pPr>
    </w:p>
    <w:p w14:paraId="615A08B6" w14:textId="77777777" w:rsidR="00AF59C0" w:rsidRPr="00AF59C0" w:rsidRDefault="00AF59C0" w:rsidP="00AF59C0">
      <w:pPr>
        <w:rPr>
          <w:sz w:val="2"/>
          <w:szCs w:val="2"/>
        </w:rPr>
      </w:pPr>
    </w:p>
    <w:p w14:paraId="4DBA8AE2" w14:textId="77777777" w:rsidR="00AF59C0" w:rsidRPr="00AF59C0" w:rsidRDefault="00AF59C0" w:rsidP="00AF59C0">
      <w:pPr>
        <w:rPr>
          <w:sz w:val="2"/>
          <w:szCs w:val="2"/>
        </w:rPr>
      </w:pPr>
    </w:p>
    <w:p w14:paraId="1DDA192D" w14:textId="77777777" w:rsidR="00AF59C0" w:rsidRPr="00AF59C0" w:rsidRDefault="00AF59C0" w:rsidP="00AF59C0">
      <w:pPr>
        <w:rPr>
          <w:sz w:val="2"/>
          <w:szCs w:val="2"/>
        </w:rPr>
      </w:pPr>
    </w:p>
    <w:p w14:paraId="71F40475" w14:textId="77777777" w:rsidR="00AF59C0" w:rsidRPr="00AF59C0" w:rsidRDefault="00AF59C0" w:rsidP="00AF59C0">
      <w:pPr>
        <w:rPr>
          <w:sz w:val="2"/>
          <w:szCs w:val="2"/>
        </w:rPr>
      </w:pPr>
    </w:p>
    <w:p w14:paraId="16205E5A" w14:textId="77777777" w:rsidR="00AF59C0" w:rsidRPr="00AF59C0" w:rsidRDefault="00AF59C0" w:rsidP="00AF59C0">
      <w:pPr>
        <w:rPr>
          <w:sz w:val="2"/>
          <w:szCs w:val="2"/>
        </w:rPr>
      </w:pPr>
    </w:p>
    <w:p w14:paraId="40246986" w14:textId="77777777" w:rsidR="00AF59C0" w:rsidRPr="00AF59C0" w:rsidRDefault="00AF59C0" w:rsidP="00AF59C0">
      <w:pPr>
        <w:rPr>
          <w:sz w:val="2"/>
          <w:szCs w:val="2"/>
        </w:rPr>
      </w:pPr>
    </w:p>
    <w:p w14:paraId="6E4D2992" w14:textId="77777777" w:rsidR="00AF59C0" w:rsidRPr="00AF59C0" w:rsidRDefault="00AF59C0" w:rsidP="00AF59C0">
      <w:pPr>
        <w:rPr>
          <w:sz w:val="2"/>
          <w:szCs w:val="2"/>
        </w:rPr>
      </w:pPr>
    </w:p>
    <w:p w14:paraId="4DCB4138" w14:textId="77777777" w:rsidR="00AF59C0" w:rsidRPr="00AF59C0" w:rsidRDefault="00AF59C0" w:rsidP="00AF59C0">
      <w:pPr>
        <w:rPr>
          <w:sz w:val="2"/>
          <w:szCs w:val="2"/>
        </w:rPr>
      </w:pPr>
    </w:p>
    <w:p w14:paraId="398FE2E5" w14:textId="77777777" w:rsidR="00AF59C0" w:rsidRPr="00AF59C0" w:rsidRDefault="00AF59C0" w:rsidP="00AF59C0">
      <w:pPr>
        <w:rPr>
          <w:sz w:val="2"/>
          <w:szCs w:val="2"/>
        </w:rPr>
      </w:pPr>
    </w:p>
    <w:p w14:paraId="06A4273A" w14:textId="77777777" w:rsidR="00AF59C0" w:rsidRPr="00AF59C0" w:rsidRDefault="00AF59C0" w:rsidP="00AF59C0">
      <w:pPr>
        <w:rPr>
          <w:sz w:val="2"/>
          <w:szCs w:val="2"/>
        </w:rPr>
      </w:pPr>
    </w:p>
    <w:p w14:paraId="1FCB9B44" w14:textId="77777777" w:rsidR="00AF59C0" w:rsidRPr="00AF59C0" w:rsidRDefault="00AF59C0" w:rsidP="00AF59C0">
      <w:pPr>
        <w:rPr>
          <w:sz w:val="2"/>
          <w:szCs w:val="2"/>
        </w:rPr>
      </w:pPr>
    </w:p>
    <w:p w14:paraId="4814C007" w14:textId="77777777" w:rsidR="00AF59C0" w:rsidRPr="00AF59C0" w:rsidRDefault="00AF59C0" w:rsidP="00AF59C0">
      <w:pPr>
        <w:rPr>
          <w:sz w:val="2"/>
          <w:szCs w:val="2"/>
        </w:rPr>
      </w:pPr>
    </w:p>
    <w:p w14:paraId="270F4987" w14:textId="77777777" w:rsidR="00AF59C0" w:rsidRPr="00AF59C0" w:rsidRDefault="00AF59C0" w:rsidP="00AF59C0">
      <w:pPr>
        <w:rPr>
          <w:sz w:val="2"/>
          <w:szCs w:val="2"/>
        </w:rPr>
      </w:pPr>
    </w:p>
    <w:p w14:paraId="48E2725A" w14:textId="77777777" w:rsidR="00AF59C0" w:rsidRPr="00AF59C0" w:rsidRDefault="00AF59C0" w:rsidP="00AF59C0">
      <w:pPr>
        <w:rPr>
          <w:sz w:val="2"/>
          <w:szCs w:val="2"/>
        </w:rPr>
      </w:pPr>
    </w:p>
    <w:p w14:paraId="53F5E7B9" w14:textId="77777777" w:rsidR="00AF59C0" w:rsidRPr="00AF59C0" w:rsidRDefault="00AF59C0" w:rsidP="00AF59C0">
      <w:pPr>
        <w:rPr>
          <w:sz w:val="2"/>
          <w:szCs w:val="2"/>
        </w:rPr>
      </w:pPr>
    </w:p>
    <w:p w14:paraId="50CAF20E" w14:textId="77777777" w:rsidR="00AF59C0" w:rsidRPr="00AF59C0" w:rsidRDefault="00AF59C0" w:rsidP="00AF59C0">
      <w:pPr>
        <w:rPr>
          <w:sz w:val="2"/>
          <w:szCs w:val="2"/>
        </w:rPr>
      </w:pPr>
    </w:p>
    <w:p w14:paraId="79DF9E04" w14:textId="77777777" w:rsidR="00AF59C0" w:rsidRPr="00AF59C0" w:rsidRDefault="00AF59C0" w:rsidP="00AF59C0">
      <w:pPr>
        <w:rPr>
          <w:sz w:val="2"/>
          <w:szCs w:val="2"/>
        </w:rPr>
      </w:pPr>
    </w:p>
    <w:p w14:paraId="1D4ACA43" w14:textId="77777777" w:rsidR="00AF59C0" w:rsidRPr="00AF59C0" w:rsidRDefault="00AF59C0" w:rsidP="00AF59C0">
      <w:pPr>
        <w:rPr>
          <w:sz w:val="2"/>
          <w:szCs w:val="2"/>
        </w:rPr>
      </w:pPr>
    </w:p>
    <w:p w14:paraId="4142F07C" w14:textId="77777777" w:rsidR="00AF59C0" w:rsidRPr="00AF59C0" w:rsidRDefault="00AF59C0" w:rsidP="00AF59C0">
      <w:pPr>
        <w:rPr>
          <w:sz w:val="2"/>
          <w:szCs w:val="2"/>
        </w:rPr>
      </w:pPr>
    </w:p>
    <w:p w14:paraId="567BB55B" w14:textId="77777777" w:rsidR="00AF59C0" w:rsidRPr="00AF59C0" w:rsidRDefault="00AF59C0" w:rsidP="00AF59C0">
      <w:pPr>
        <w:rPr>
          <w:sz w:val="2"/>
          <w:szCs w:val="2"/>
        </w:rPr>
      </w:pPr>
    </w:p>
    <w:p w14:paraId="2899967F" w14:textId="77777777" w:rsidR="00AF59C0" w:rsidRPr="00AF59C0" w:rsidRDefault="00AF59C0" w:rsidP="00AF59C0">
      <w:pPr>
        <w:rPr>
          <w:sz w:val="2"/>
          <w:szCs w:val="2"/>
        </w:rPr>
      </w:pPr>
    </w:p>
    <w:p w14:paraId="5CD2CA66" w14:textId="77777777" w:rsidR="00AF59C0" w:rsidRPr="00AF59C0" w:rsidRDefault="00AF59C0" w:rsidP="00AF59C0">
      <w:pPr>
        <w:rPr>
          <w:sz w:val="2"/>
          <w:szCs w:val="2"/>
        </w:rPr>
      </w:pPr>
    </w:p>
    <w:p w14:paraId="5BE48B05" w14:textId="77777777" w:rsidR="00AF59C0" w:rsidRPr="00AF59C0" w:rsidRDefault="00AF59C0" w:rsidP="00AF59C0">
      <w:pPr>
        <w:rPr>
          <w:sz w:val="2"/>
          <w:szCs w:val="2"/>
        </w:rPr>
      </w:pPr>
    </w:p>
    <w:p w14:paraId="0D26F0D0" w14:textId="77777777" w:rsidR="00AF59C0" w:rsidRPr="00AF59C0" w:rsidRDefault="00AF59C0" w:rsidP="00AF59C0">
      <w:pPr>
        <w:rPr>
          <w:sz w:val="2"/>
          <w:szCs w:val="2"/>
        </w:rPr>
      </w:pPr>
    </w:p>
    <w:p w14:paraId="22CEC24B" w14:textId="77777777" w:rsidR="00AF59C0" w:rsidRPr="00AF59C0" w:rsidRDefault="00AF59C0" w:rsidP="00AF59C0">
      <w:pPr>
        <w:rPr>
          <w:sz w:val="2"/>
          <w:szCs w:val="2"/>
        </w:rPr>
      </w:pPr>
    </w:p>
    <w:p w14:paraId="3C46BC20" w14:textId="77777777" w:rsidR="00AF59C0" w:rsidRPr="00AF59C0" w:rsidRDefault="00AF59C0" w:rsidP="00AF59C0">
      <w:pPr>
        <w:rPr>
          <w:sz w:val="2"/>
          <w:szCs w:val="2"/>
        </w:rPr>
      </w:pPr>
    </w:p>
    <w:p w14:paraId="5C6FD587" w14:textId="77777777" w:rsidR="00AF59C0" w:rsidRPr="00AF59C0" w:rsidRDefault="00AF59C0" w:rsidP="00AF59C0">
      <w:pPr>
        <w:rPr>
          <w:sz w:val="2"/>
          <w:szCs w:val="2"/>
        </w:rPr>
      </w:pPr>
    </w:p>
    <w:p w14:paraId="708E0CAC" w14:textId="483A1195" w:rsidR="00AF59C0" w:rsidRPr="00AF59C0" w:rsidRDefault="00AF59C0" w:rsidP="00AF59C0">
      <w:pPr>
        <w:tabs>
          <w:tab w:val="left" w:pos="2865"/>
        </w:tabs>
        <w:rPr>
          <w:rFonts w:asciiTheme="minorHAnsi" w:hAnsiTheme="minorHAnsi"/>
          <w:sz w:val="2"/>
          <w:szCs w:val="2"/>
        </w:rPr>
      </w:pPr>
    </w:p>
    <w:p w14:paraId="6C69273B" w14:textId="77777777" w:rsidR="00AF59C0" w:rsidRPr="00AF59C0" w:rsidRDefault="00AF59C0" w:rsidP="00AF59C0">
      <w:pPr>
        <w:rPr>
          <w:sz w:val="2"/>
          <w:szCs w:val="2"/>
        </w:rPr>
      </w:pPr>
    </w:p>
    <w:p w14:paraId="07003412" w14:textId="77777777" w:rsidR="00AF59C0" w:rsidRPr="00AF59C0" w:rsidRDefault="00AF59C0" w:rsidP="00AF59C0">
      <w:pPr>
        <w:rPr>
          <w:sz w:val="2"/>
          <w:szCs w:val="2"/>
        </w:rPr>
      </w:pPr>
    </w:p>
    <w:p w14:paraId="2933FA30" w14:textId="77777777" w:rsidR="00AF59C0" w:rsidRPr="00AF59C0" w:rsidRDefault="00AF59C0" w:rsidP="00AF59C0">
      <w:pPr>
        <w:rPr>
          <w:sz w:val="2"/>
          <w:szCs w:val="2"/>
        </w:rPr>
      </w:pPr>
    </w:p>
    <w:p w14:paraId="29742933" w14:textId="77777777" w:rsidR="00AF59C0" w:rsidRPr="00AF59C0" w:rsidRDefault="00AF59C0" w:rsidP="00AF59C0">
      <w:pPr>
        <w:rPr>
          <w:sz w:val="2"/>
          <w:szCs w:val="2"/>
        </w:rPr>
      </w:pPr>
    </w:p>
    <w:p w14:paraId="612D0528" w14:textId="77777777" w:rsidR="00AF59C0" w:rsidRPr="00AF59C0" w:rsidRDefault="00AF59C0" w:rsidP="00AF59C0">
      <w:pPr>
        <w:rPr>
          <w:sz w:val="2"/>
          <w:szCs w:val="2"/>
        </w:rPr>
      </w:pPr>
    </w:p>
    <w:p w14:paraId="02804281" w14:textId="77777777" w:rsidR="00AF59C0" w:rsidRPr="00AF59C0" w:rsidRDefault="00AF59C0" w:rsidP="00AF59C0">
      <w:pPr>
        <w:rPr>
          <w:sz w:val="2"/>
          <w:szCs w:val="2"/>
        </w:rPr>
      </w:pPr>
    </w:p>
    <w:p w14:paraId="1D1B2C9E" w14:textId="77777777" w:rsidR="00AF59C0" w:rsidRPr="00AF59C0" w:rsidRDefault="00AF59C0" w:rsidP="00AF59C0">
      <w:pPr>
        <w:rPr>
          <w:sz w:val="2"/>
          <w:szCs w:val="2"/>
        </w:rPr>
      </w:pPr>
    </w:p>
    <w:p w14:paraId="1DB5B52F" w14:textId="77777777" w:rsidR="00AF59C0" w:rsidRPr="00AF59C0" w:rsidRDefault="00AF59C0" w:rsidP="00AF59C0">
      <w:pPr>
        <w:rPr>
          <w:sz w:val="2"/>
          <w:szCs w:val="2"/>
        </w:rPr>
      </w:pPr>
    </w:p>
    <w:p w14:paraId="67B3B487" w14:textId="77777777" w:rsidR="00AF59C0" w:rsidRPr="00AF59C0" w:rsidRDefault="00AF59C0" w:rsidP="00AF59C0">
      <w:pPr>
        <w:rPr>
          <w:sz w:val="2"/>
          <w:szCs w:val="2"/>
        </w:rPr>
      </w:pPr>
    </w:p>
    <w:p w14:paraId="44B9B5AB" w14:textId="77777777" w:rsidR="00AF59C0" w:rsidRPr="00AF59C0" w:rsidRDefault="00AF59C0" w:rsidP="00AF59C0">
      <w:pPr>
        <w:rPr>
          <w:sz w:val="2"/>
          <w:szCs w:val="2"/>
        </w:rPr>
      </w:pPr>
    </w:p>
    <w:p w14:paraId="494CC425" w14:textId="77777777" w:rsidR="00AF59C0" w:rsidRPr="00AF59C0" w:rsidRDefault="00AF59C0" w:rsidP="00AF59C0">
      <w:pPr>
        <w:rPr>
          <w:sz w:val="2"/>
          <w:szCs w:val="2"/>
        </w:rPr>
      </w:pPr>
    </w:p>
    <w:p w14:paraId="1F400D8A" w14:textId="77777777" w:rsidR="00AF59C0" w:rsidRPr="00AF59C0" w:rsidRDefault="00AF59C0" w:rsidP="00AF59C0">
      <w:pPr>
        <w:rPr>
          <w:sz w:val="2"/>
          <w:szCs w:val="2"/>
        </w:rPr>
      </w:pPr>
    </w:p>
    <w:p w14:paraId="755BECFD" w14:textId="77777777" w:rsidR="00AF59C0" w:rsidRPr="00AF59C0" w:rsidRDefault="00AF59C0" w:rsidP="00AF59C0">
      <w:pPr>
        <w:rPr>
          <w:sz w:val="2"/>
          <w:szCs w:val="2"/>
        </w:rPr>
      </w:pPr>
    </w:p>
    <w:p w14:paraId="21CB7740" w14:textId="77777777" w:rsidR="00AF59C0" w:rsidRPr="00AF59C0" w:rsidRDefault="00AF59C0" w:rsidP="00AF59C0">
      <w:pPr>
        <w:rPr>
          <w:sz w:val="2"/>
          <w:szCs w:val="2"/>
        </w:rPr>
      </w:pPr>
    </w:p>
    <w:p w14:paraId="4BA20DAE" w14:textId="77777777" w:rsidR="00AF59C0" w:rsidRPr="00AF59C0" w:rsidRDefault="00AF59C0" w:rsidP="00AF59C0">
      <w:pPr>
        <w:rPr>
          <w:sz w:val="2"/>
          <w:szCs w:val="2"/>
        </w:rPr>
      </w:pPr>
    </w:p>
    <w:p w14:paraId="532E0F67" w14:textId="77777777" w:rsidR="00AF59C0" w:rsidRPr="00AF59C0" w:rsidRDefault="00AF59C0" w:rsidP="00AF59C0">
      <w:pPr>
        <w:rPr>
          <w:rFonts w:asciiTheme="minorHAnsi" w:hAnsiTheme="minorHAnsi"/>
          <w:sz w:val="2"/>
          <w:szCs w:val="2"/>
        </w:rPr>
      </w:pPr>
    </w:p>
    <w:p w14:paraId="29BD72A6" w14:textId="77777777" w:rsidR="00AF59C0" w:rsidRPr="00AF59C0" w:rsidRDefault="00AF59C0" w:rsidP="00AF59C0">
      <w:pPr>
        <w:rPr>
          <w:sz w:val="2"/>
          <w:szCs w:val="2"/>
        </w:rPr>
      </w:pPr>
    </w:p>
    <w:p w14:paraId="3F93D069" w14:textId="77777777" w:rsidR="00AF59C0" w:rsidRPr="00AF59C0" w:rsidRDefault="00AF59C0" w:rsidP="00AF59C0">
      <w:pPr>
        <w:rPr>
          <w:sz w:val="2"/>
          <w:szCs w:val="2"/>
        </w:rPr>
      </w:pPr>
    </w:p>
    <w:p w14:paraId="6E3A0740" w14:textId="77777777" w:rsidR="00AF59C0" w:rsidRPr="00AF59C0" w:rsidRDefault="00AF59C0" w:rsidP="00AF59C0">
      <w:pPr>
        <w:rPr>
          <w:sz w:val="2"/>
          <w:szCs w:val="2"/>
        </w:rPr>
      </w:pPr>
    </w:p>
    <w:p w14:paraId="679757F9" w14:textId="77777777" w:rsidR="00AF59C0" w:rsidRPr="00AF59C0" w:rsidRDefault="00AF59C0" w:rsidP="00AF59C0">
      <w:pPr>
        <w:rPr>
          <w:sz w:val="2"/>
          <w:szCs w:val="2"/>
        </w:rPr>
      </w:pPr>
    </w:p>
    <w:p w14:paraId="6BC381F0" w14:textId="77777777" w:rsidR="00AF59C0" w:rsidRPr="00AF59C0" w:rsidRDefault="00AF59C0" w:rsidP="00AF59C0">
      <w:pPr>
        <w:rPr>
          <w:sz w:val="2"/>
          <w:szCs w:val="2"/>
        </w:rPr>
      </w:pPr>
    </w:p>
    <w:p w14:paraId="712A7F36" w14:textId="77777777" w:rsidR="00AF59C0" w:rsidRPr="00AF59C0" w:rsidRDefault="00AF59C0" w:rsidP="00AF59C0">
      <w:pPr>
        <w:rPr>
          <w:sz w:val="2"/>
          <w:szCs w:val="2"/>
        </w:rPr>
      </w:pPr>
    </w:p>
    <w:p w14:paraId="09C8B102" w14:textId="77777777" w:rsidR="00AF59C0" w:rsidRPr="00AF59C0" w:rsidRDefault="00AF59C0" w:rsidP="00AF59C0">
      <w:pPr>
        <w:rPr>
          <w:sz w:val="2"/>
          <w:szCs w:val="2"/>
        </w:rPr>
      </w:pPr>
    </w:p>
    <w:p w14:paraId="46B4228D" w14:textId="77777777" w:rsidR="00AF59C0" w:rsidRPr="00AF59C0" w:rsidRDefault="00AF59C0" w:rsidP="00AF59C0">
      <w:pPr>
        <w:rPr>
          <w:sz w:val="2"/>
          <w:szCs w:val="2"/>
        </w:rPr>
      </w:pPr>
    </w:p>
    <w:p w14:paraId="61574B4B" w14:textId="77777777" w:rsidR="00AF59C0" w:rsidRPr="00AF59C0" w:rsidRDefault="00AF59C0" w:rsidP="00AF59C0">
      <w:pPr>
        <w:rPr>
          <w:sz w:val="2"/>
          <w:szCs w:val="2"/>
        </w:rPr>
      </w:pPr>
    </w:p>
    <w:p w14:paraId="5B515998" w14:textId="77777777" w:rsidR="00AF59C0" w:rsidRPr="00AF59C0" w:rsidRDefault="00AF59C0" w:rsidP="00AF59C0">
      <w:pPr>
        <w:rPr>
          <w:sz w:val="2"/>
          <w:szCs w:val="2"/>
        </w:rPr>
      </w:pPr>
    </w:p>
    <w:p w14:paraId="6B0CDD03" w14:textId="77777777" w:rsidR="00AF59C0" w:rsidRPr="00AF59C0" w:rsidRDefault="00AF59C0" w:rsidP="00AF59C0">
      <w:pPr>
        <w:rPr>
          <w:sz w:val="2"/>
          <w:szCs w:val="2"/>
        </w:rPr>
      </w:pPr>
    </w:p>
    <w:p w14:paraId="5D049E5B" w14:textId="77777777" w:rsidR="00AF59C0" w:rsidRPr="00AF59C0" w:rsidRDefault="00AF59C0" w:rsidP="00AF59C0">
      <w:pPr>
        <w:rPr>
          <w:sz w:val="2"/>
          <w:szCs w:val="2"/>
        </w:rPr>
      </w:pPr>
    </w:p>
    <w:p w14:paraId="3545C5AF" w14:textId="77777777" w:rsidR="00AF59C0" w:rsidRPr="00AF59C0" w:rsidRDefault="00AF59C0" w:rsidP="00AF59C0">
      <w:pPr>
        <w:rPr>
          <w:sz w:val="2"/>
          <w:szCs w:val="2"/>
        </w:rPr>
      </w:pPr>
    </w:p>
    <w:p w14:paraId="1684663E" w14:textId="77777777" w:rsidR="00AF59C0" w:rsidRPr="00AF59C0" w:rsidRDefault="00AF59C0" w:rsidP="00AF59C0">
      <w:pPr>
        <w:rPr>
          <w:sz w:val="2"/>
          <w:szCs w:val="2"/>
        </w:rPr>
      </w:pPr>
    </w:p>
    <w:p w14:paraId="3F2AF4B6" w14:textId="77777777" w:rsidR="00AF59C0" w:rsidRPr="00AF59C0" w:rsidRDefault="00AF59C0" w:rsidP="00AF59C0">
      <w:pPr>
        <w:rPr>
          <w:sz w:val="2"/>
          <w:szCs w:val="2"/>
        </w:rPr>
      </w:pPr>
    </w:p>
    <w:p w14:paraId="49B7CE9B" w14:textId="77777777" w:rsidR="00AF59C0" w:rsidRPr="00AF59C0" w:rsidRDefault="00AF59C0" w:rsidP="00AF59C0">
      <w:pPr>
        <w:rPr>
          <w:sz w:val="2"/>
          <w:szCs w:val="2"/>
        </w:rPr>
      </w:pPr>
    </w:p>
    <w:p w14:paraId="177891E5" w14:textId="77777777" w:rsidR="00AF59C0" w:rsidRPr="00AF59C0" w:rsidRDefault="00AF59C0" w:rsidP="00AF59C0">
      <w:pPr>
        <w:rPr>
          <w:sz w:val="2"/>
          <w:szCs w:val="2"/>
        </w:rPr>
      </w:pPr>
    </w:p>
    <w:p w14:paraId="17446AE1" w14:textId="77777777" w:rsidR="00AF59C0" w:rsidRPr="00AF59C0" w:rsidRDefault="00AF59C0" w:rsidP="00AF59C0">
      <w:pPr>
        <w:rPr>
          <w:sz w:val="2"/>
          <w:szCs w:val="2"/>
        </w:rPr>
      </w:pPr>
    </w:p>
    <w:p w14:paraId="3E5C8B2B" w14:textId="77777777" w:rsidR="00AF59C0" w:rsidRPr="00AF59C0" w:rsidRDefault="00AF59C0" w:rsidP="00AF59C0">
      <w:pPr>
        <w:rPr>
          <w:sz w:val="2"/>
          <w:szCs w:val="2"/>
        </w:rPr>
      </w:pPr>
    </w:p>
    <w:p w14:paraId="49A543E8" w14:textId="77777777" w:rsidR="00AF59C0" w:rsidRPr="00AF59C0" w:rsidRDefault="00AF59C0" w:rsidP="00AF59C0">
      <w:pPr>
        <w:rPr>
          <w:sz w:val="2"/>
          <w:szCs w:val="2"/>
        </w:rPr>
      </w:pPr>
    </w:p>
    <w:p w14:paraId="5D558B97" w14:textId="77777777" w:rsidR="00AF59C0" w:rsidRPr="00AF59C0" w:rsidRDefault="00AF59C0" w:rsidP="00AF59C0">
      <w:pPr>
        <w:rPr>
          <w:sz w:val="2"/>
          <w:szCs w:val="2"/>
        </w:rPr>
      </w:pPr>
    </w:p>
    <w:p w14:paraId="61C19E62" w14:textId="77777777" w:rsidR="00AF59C0" w:rsidRPr="00AF59C0" w:rsidRDefault="00AF59C0" w:rsidP="00AF59C0">
      <w:pPr>
        <w:rPr>
          <w:sz w:val="2"/>
          <w:szCs w:val="2"/>
        </w:rPr>
      </w:pPr>
    </w:p>
    <w:p w14:paraId="227DECED" w14:textId="77777777" w:rsidR="00AF59C0" w:rsidRPr="00AF59C0" w:rsidRDefault="00AF59C0" w:rsidP="00AF59C0">
      <w:pPr>
        <w:rPr>
          <w:sz w:val="2"/>
          <w:szCs w:val="2"/>
        </w:rPr>
      </w:pPr>
    </w:p>
    <w:p w14:paraId="484C2DA3" w14:textId="77777777" w:rsidR="00AF59C0" w:rsidRPr="00AF59C0" w:rsidRDefault="00AF59C0" w:rsidP="00AF59C0">
      <w:pPr>
        <w:rPr>
          <w:sz w:val="2"/>
          <w:szCs w:val="2"/>
        </w:rPr>
      </w:pPr>
    </w:p>
    <w:p w14:paraId="14B6048E" w14:textId="77777777" w:rsidR="00AF59C0" w:rsidRPr="00AF59C0" w:rsidRDefault="00AF59C0" w:rsidP="00AF59C0">
      <w:pPr>
        <w:rPr>
          <w:sz w:val="2"/>
          <w:szCs w:val="2"/>
        </w:rPr>
      </w:pPr>
    </w:p>
    <w:p w14:paraId="208F559C" w14:textId="77777777" w:rsidR="00AF59C0" w:rsidRPr="00AF59C0" w:rsidRDefault="00AF59C0" w:rsidP="00AF59C0">
      <w:pPr>
        <w:rPr>
          <w:sz w:val="2"/>
          <w:szCs w:val="2"/>
        </w:rPr>
      </w:pPr>
    </w:p>
    <w:p w14:paraId="20BDF57A" w14:textId="77777777" w:rsidR="00AF59C0" w:rsidRPr="00AF59C0" w:rsidRDefault="00AF59C0" w:rsidP="00AF59C0">
      <w:pPr>
        <w:rPr>
          <w:sz w:val="2"/>
          <w:szCs w:val="2"/>
        </w:rPr>
      </w:pPr>
    </w:p>
    <w:p w14:paraId="4FBD0CDD" w14:textId="77777777" w:rsidR="00AF59C0" w:rsidRPr="00AF59C0" w:rsidRDefault="00AF59C0" w:rsidP="00AF59C0">
      <w:pPr>
        <w:rPr>
          <w:sz w:val="2"/>
          <w:szCs w:val="2"/>
        </w:rPr>
      </w:pPr>
    </w:p>
    <w:p w14:paraId="6EC82254" w14:textId="77777777" w:rsidR="00AF59C0" w:rsidRPr="00AF59C0" w:rsidRDefault="00AF59C0" w:rsidP="00AF59C0">
      <w:pPr>
        <w:rPr>
          <w:sz w:val="2"/>
          <w:szCs w:val="2"/>
        </w:rPr>
      </w:pPr>
    </w:p>
    <w:p w14:paraId="59145EAD" w14:textId="77777777" w:rsidR="00AF59C0" w:rsidRPr="00AF59C0" w:rsidRDefault="00AF59C0" w:rsidP="00AF59C0">
      <w:pPr>
        <w:rPr>
          <w:sz w:val="2"/>
          <w:szCs w:val="2"/>
        </w:rPr>
      </w:pPr>
    </w:p>
    <w:p w14:paraId="592CA944" w14:textId="77777777" w:rsidR="00AF59C0" w:rsidRPr="00AF59C0" w:rsidRDefault="00AF59C0" w:rsidP="00AF59C0">
      <w:pPr>
        <w:rPr>
          <w:sz w:val="2"/>
          <w:szCs w:val="2"/>
        </w:rPr>
      </w:pPr>
    </w:p>
    <w:p w14:paraId="767243E2" w14:textId="77777777" w:rsidR="00AF59C0" w:rsidRPr="00AF59C0" w:rsidRDefault="00AF59C0" w:rsidP="00AF59C0">
      <w:pPr>
        <w:rPr>
          <w:sz w:val="2"/>
          <w:szCs w:val="2"/>
        </w:rPr>
      </w:pPr>
    </w:p>
    <w:p w14:paraId="46B414EE" w14:textId="77777777" w:rsidR="00AF59C0" w:rsidRPr="00AF59C0" w:rsidRDefault="00AF59C0" w:rsidP="00AF59C0">
      <w:pPr>
        <w:rPr>
          <w:sz w:val="2"/>
          <w:szCs w:val="2"/>
        </w:rPr>
      </w:pPr>
    </w:p>
    <w:p w14:paraId="116F6409" w14:textId="77777777" w:rsidR="00AF59C0" w:rsidRPr="00AF59C0" w:rsidRDefault="00AF59C0" w:rsidP="00AF59C0">
      <w:pPr>
        <w:rPr>
          <w:sz w:val="2"/>
          <w:szCs w:val="2"/>
        </w:rPr>
      </w:pPr>
    </w:p>
    <w:p w14:paraId="101E5C80" w14:textId="77777777" w:rsidR="00AF59C0" w:rsidRPr="00AF59C0" w:rsidRDefault="00AF59C0" w:rsidP="00AF59C0">
      <w:pPr>
        <w:rPr>
          <w:sz w:val="2"/>
          <w:szCs w:val="2"/>
        </w:rPr>
      </w:pPr>
    </w:p>
    <w:p w14:paraId="666B0770" w14:textId="77777777" w:rsidR="00AF59C0" w:rsidRPr="00AF59C0" w:rsidRDefault="00AF59C0" w:rsidP="00AF59C0">
      <w:pPr>
        <w:rPr>
          <w:sz w:val="2"/>
          <w:szCs w:val="2"/>
        </w:rPr>
      </w:pPr>
    </w:p>
    <w:p w14:paraId="077CA829" w14:textId="77777777" w:rsidR="00AF59C0" w:rsidRPr="00AF59C0" w:rsidRDefault="00AF59C0" w:rsidP="00AF59C0">
      <w:pPr>
        <w:rPr>
          <w:sz w:val="2"/>
          <w:szCs w:val="2"/>
        </w:rPr>
      </w:pPr>
    </w:p>
    <w:p w14:paraId="7D16B7C0" w14:textId="77777777" w:rsidR="00AF59C0" w:rsidRPr="00AF59C0" w:rsidRDefault="00AF59C0" w:rsidP="00AF59C0">
      <w:pPr>
        <w:rPr>
          <w:sz w:val="2"/>
          <w:szCs w:val="2"/>
        </w:rPr>
      </w:pPr>
    </w:p>
    <w:p w14:paraId="3130A687" w14:textId="77777777" w:rsidR="00AF59C0" w:rsidRPr="00AF59C0" w:rsidRDefault="00AF59C0" w:rsidP="00AF59C0">
      <w:pPr>
        <w:rPr>
          <w:sz w:val="2"/>
          <w:szCs w:val="2"/>
        </w:rPr>
      </w:pPr>
    </w:p>
    <w:p w14:paraId="40AC63A4" w14:textId="77777777" w:rsidR="00AF59C0" w:rsidRPr="00AF59C0" w:rsidRDefault="00AF59C0" w:rsidP="00AF59C0">
      <w:pPr>
        <w:rPr>
          <w:sz w:val="2"/>
          <w:szCs w:val="2"/>
        </w:rPr>
      </w:pPr>
    </w:p>
    <w:p w14:paraId="6C4C1175" w14:textId="77777777" w:rsidR="00AF59C0" w:rsidRPr="00AF59C0" w:rsidRDefault="00AF59C0" w:rsidP="00AF59C0">
      <w:pPr>
        <w:rPr>
          <w:sz w:val="2"/>
          <w:szCs w:val="2"/>
        </w:rPr>
      </w:pPr>
    </w:p>
    <w:p w14:paraId="5CAA3304" w14:textId="77777777" w:rsidR="00AF59C0" w:rsidRPr="00AF59C0" w:rsidRDefault="00AF59C0" w:rsidP="00AF59C0">
      <w:pPr>
        <w:rPr>
          <w:sz w:val="2"/>
          <w:szCs w:val="2"/>
        </w:rPr>
      </w:pPr>
    </w:p>
    <w:p w14:paraId="67C85936" w14:textId="77777777" w:rsidR="00AF59C0" w:rsidRPr="00AF59C0" w:rsidRDefault="00AF59C0" w:rsidP="00AF59C0">
      <w:pPr>
        <w:rPr>
          <w:sz w:val="2"/>
          <w:szCs w:val="2"/>
        </w:rPr>
      </w:pPr>
    </w:p>
    <w:p w14:paraId="6050E550" w14:textId="77777777" w:rsidR="00AF59C0" w:rsidRPr="00AF59C0" w:rsidRDefault="00AF59C0" w:rsidP="00AF59C0">
      <w:pPr>
        <w:rPr>
          <w:sz w:val="2"/>
          <w:szCs w:val="2"/>
        </w:rPr>
      </w:pPr>
    </w:p>
    <w:p w14:paraId="5925FCB7" w14:textId="77777777" w:rsidR="00AF59C0" w:rsidRPr="00AF59C0" w:rsidRDefault="00AF59C0" w:rsidP="00AF59C0">
      <w:pPr>
        <w:rPr>
          <w:sz w:val="2"/>
          <w:szCs w:val="2"/>
        </w:rPr>
      </w:pPr>
    </w:p>
    <w:p w14:paraId="01FD39F4" w14:textId="77777777" w:rsidR="00AF59C0" w:rsidRPr="00AF59C0" w:rsidRDefault="00AF59C0" w:rsidP="00AF59C0">
      <w:pPr>
        <w:rPr>
          <w:sz w:val="2"/>
          <w:szCs w:val="2"/>
        </w:rPr>
      </w:pPr>
    </w:p>
    <w:p w14:paraId="586B4940" w14:textId="77777777" w:rsidR="00AF59C0" w:rsidRPr="00AF59C0" w:rsidRDefault="00AF59C0" w:rsidP="00AF59C0">
      <w:pPr>
        <w:rPr>
          <w:sz w:val="2"/>
          <w:szCs w:val="2"/>
        </w:rPr>
      </w:pPr>
    </w:p>
    <w:p w14:paraId="5F7A9DE3" w14:textId="77777777" w:rsidR="00AF59C0" w:rsidRPr="00AF59C0" w:rsidRDefault="00AF59C0" w:rsidP="00AF59C0">
      <w:pPr>
        <w:rPr>
          <w:sz w:val="2"/>
          <w:szCs w:val="2"/>
        </w:rPr>
      </w:pPr>
    </w:p>
    <w:p w14:paraId="136C088A" w14:textId="77777777" w:rsidR="00AF59C0" w:rsidRPr="00AF59C0" w:rsidRDefault="00AF59C0" w:rsidP="00AF59C0">
      <w:pPr>
        <w:rPr>
          <w:sz w:val="2"/>
          <w:szCs w:val="2"/>
        </w:rPr>
      </w:pPr>
    </w:p>
    <w:p w14:paraId="6864094D" w14:textId="77777777" w:rsidR="00AF59C0" w:rsidRPr="00AF59C0" w:rsidRDefault="00AF59C0" w:rsidP="00AF59C0">
      <w:pPr>
        <w:rPr>
          <w:sz w:val="2"/>
          <w:szCs w:val="2"/>
        </w:rPr>
      </w:pPr>
    </w:p>
    <w:p w14:paraId="1E3413D6" w14:textId="77777777" w:rsidR="00AF59C0" w:rsidRPr="00AF59C0" w:rsidRDefault="00AF59C0" w:rsidP="00AF59C0">
      <w:pPr>
        <w:rPr>
          <w:sz w:val="2"/>
          <w:szCs w:val="2"/>
        </w:rPr>
      </w:pPr>
    </w:p>
    <w:p w14:paraId="753BB51E" w14:textId="77777777" w:rsidR="00AF59C0" w:rsidRPr="00AF59C0" w:rsidRDefault="00AF59C0" w:rsidP="00AF59C0">
      <w:pPr>
        <w:rPr>
          <w:sz w:val="2"/>
          <w:szCs w:val="2"/>
        </w:rPr>
      </w:pPr>
    </w:p>
    <w:p w14:paraId="3249D3E7" w14:textId="77777777" w:rsidR="00AF59C0" w:rsidRPr="00AF59C0" w:rsidRDefault="00AF59C0" w:rsidP="00AF59C0">
      <w:pPr>
        <w:rPr>
          <w:sz w:val="2"/>
          <w:szCs w:val="2"/>
        </w:rPr>
      </w:pPr>
    </w:p>
    <w:p w14:paraId="70E9A8FB" w14:textId="77777777" w:rsidR="00AF59C0" w:rsidRPr="00AF59C0" w:rsidRDefault="00AF59C0" w:rsidP="00AF59C0">
      <w:pPr>
        <w:rPr>
          <w:sz w:val="2"/>
          <w:szCs w:val="2"/>
        </w:rPr>
      </w:pPr>
    </w:p>
    <w:p w14:paraId="0069375E" w14:textId="77777777" w:rsidR="00AF59C0" w:rsidRPr="00AF59C0" w:rsidRDefault="00AF59C0" w:rsidP="00AF59C0">
      <w:pPr>
        <w:rPr>
          <w:sz w:val="2"/>
          <w:szCs w:val="2"/>
        </w:rPr>
      </w:pPr>
    </w:p>
    <w:p w14:paraId="77E7148B" w14:textId="77777777" w:rsidR="00AF59C0" w:rsidRPr="00AF59C0" w:rsidRDefault="00AF59C0" w:rsidP="00AF59C0">
      <w:pPr>
        <w:rPr>
          <w:sz w:val="2"/>
          <w:szCs w:val="2"/>
        </w:rPr>
      </w:pPr>
    </w:p>
    <w:p w14:paraId="26363B8A" w14:textId="77777777" w:rsidR="00AF59C0" w:rsidRPr="00AF59C0" w:rsidRDefault="00AF59C0" w:rsidP="00AF59C0">
      <w:pPr>
        <w:rPr>
          <w:sz w:val="2"/>
          <w:szCs w:val="2"/>
        </w:rPr>
      </w:pPr>
    </w:p>
    <w:p w14:paraId="79F040CA" w14:textId="77777777" w:rsidR="00AF59C0" w:rsidRPr="00AF59C0" w:rsidRDefault="00AF59C0" w:rsidP="00AF59C0">
      <w:pPr>
        <w:rPr>
          <w:sz w:val="2"/>
          <w:szCs w:val="2"/>
        </w:rPr>
      </w:pPr>
    </w:p>
    <w:p w14:paraId="4140F128" w14:textId="77777777" w:rsidR="00AF59C0" w:rsidRPr="00AF59C0" w:rsidRDefault="00AF59C0" w:rsidP="00AF59C0">
      <w:pPr>
        <w:rPr>
          <w:sz w:val="2"/>
          <w:szCs w:val="2"/>
        </w:rPr>
      </w:pPr>
    </w:p>
    <w:p w14:paraId="38473232" w14:textId="77777777" w:rsidR="00AF59C0" w:rsidRPr="00AF59C0" w:rsidRDefault="00AF59C0" w:rsidP="00AF59C0">
      <w:pPr>
        <w:rPr>
          <w:sz w:val="2"/>
          <w:szCs w:val="2"/>
        </w:rPr>
      </w:pPr>
    </w:p>
    <w:p w14:paraId="030F4086" w14:textId="77777777" w:rsidR="00AF59C0" w:rsidRPr="00AF59C0" w:rsidRDefault="00AF59C0" w:rsidP="00AF59C0">
      <w:pPr>
        <w:rPr>
          <w:sz w:val="2"/>
          <w:szCs w:val="2"/>
        </w:rPr>
      </w:pPr>
    </w:p>
    <w:p w14:paraId="3D0176EA" w14:textId="77777777" w:rsidR="00AF59C0" w:rsidRPr="00AF59C0" w:rsidRDefault="00AF59C0" w:rsidP="00AF59C0">
      <w:pPr>
        <w:rPr>
          <w:sz w:val="2"/>
          <w:szCs w:val="2"/>
        </w:rPr>
      </w:pPr>
    </w:p>
    <w:p w14:paraId="19CC1E94" w14:textId="77777777" w:rsidR="00AF59C0" w:rsidRPr="00AF59C0" w:rsidRDefault="00AF59C0" w:rsidP="00AF59C0">
      <w:pPr>
        <w:rPr>
          <w:sz w:val="2"/>
          <w:szCs w:val="2"/>
        </w:rPr>
      </w:pPr>
    </w:p>
    <w:p w14:paraId="7D34BD4A" w14:textId="77777777" w:rsidR="00AF59C0" w:rsidRPr="00AF59C0" w:rsidRDefault="00AF59C0" w:rsidP="00AF59C0">
      <w:pPr>
        <w:rPr>
          <w:sz w:val="2"/>
          <w:szCs w:val="2"/>
        </w:rPr>
      </w:pPr>
    </w:p>
    <w:p w14:paraId="694ECF08" w14:textId="46BDDF85" w:rsidR="00AF59C0" w:rsidRPr="00AF59C0" w:rsidRDefault="00AF59C0" w:rsidP="00AF59C0">
      <w:pPr>
        <w:rPr>
          <w:sz w:val="2"/>
          <w:szCs w:val="2"/>
        </w:rPr>
        <w:sectPr w:rsidR="00AF59C0" w:rsidRPr="00AF59C0">
          <w:pgSz w:w="11900" w:h="16840"/>
          <w:pgMar w:top="360" w:right="360" w:bottom="360" w:left="360" w:header="0" w:footer="3" w:gutter="0"/>
          <w:cols w:space="72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4186"/>
        <w:gridCol w:w="2242"/>
        <w:gridCol w:w="2434"/>
      </w:tblGrid>
      <w:tr w:rsidR="00AF59C0" w14:paraId="57BB3B98" w14:textId="77777777" w:rsidTr="00AF59C0">
        <w:trPr>
          <w:trHeight w:hRule="exact" w:val="311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694FC9" w14:textId="77777777" w:rsidR="00AF59C0" w:rsidRDefault="00AF59C0">
            <w:pPr>
              <w:framePr w:w="9475" w:h="7886" w:hRule="exact" w:wrap="none" w:vAnchor="page" w:hAnchor="page" w:x="1323" w:y="1089"/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267862" w14:textId="77777777" w:rsidR="00AF59C0" w:rsidRDefault="00AF59C0">
            <w:pPr>
              <w:framePr w:w="9475" w:h="7886" w:hRule="exact" w:wrap="none" w:vAnchor="page" w:hAnchor="page" w:x="1323" w:y="1089"/>
              <w:spacing w:line="256" w:lineRule="auto"/>
              <w:rPr>
                <w:lang w:eastAsia="en-US"/>
              </w:rPr>
            </w:pPr>
            <w:r>
              <w:rPr>
                <w:rStyle w:val="2"/>
              </w:rPr>
              <w:t>администрации сведений о готовя</w:t>
            </w:r>
            <w:r>
              <w:rPr>
                <w:rStyle w:val="2"/>
              </w:rPr>
              <w:softHyphen/>
              <w:t>щихся нарушениях обязательных требований и (или) в случае отсут</w:t>
            </w:r>
            <w:r>
              <w:rPr>
                <w:rStyle w:val="2"/>
              </w:rPr>
              <w:softHyphen/>
              <w:t>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</w:t>
            </w:r>
            <w:r>
              <w:rPr>
                <w:rStyle w:val="2"/>
              </w:rPr>
              <w:softHyphen/>
              <w:t>няемым законом ценностям.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E52171" w14:textId="77777777" w:rsidR="00AF59C0" w:rsidRDefault="00AF59C0">
            <w:pPr>
              <w:framePr w:w="9475" w:h="7886" w:hRule="exact" w:wrap="none" w:vAnchor="page" w:hAnchor="page" w:x="1323" w:y="1089"/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D40BDBA" w14:textId="77777777" w:rsidR="00AF59C0" w:rsidRDefault="00AF59C0">
            <w:pPr>
              <w:framePr w:w="9475" w:h="7886" w:hRule="exact" w:wrap="none" w:vAnchor="page" w:hAnchor="page" w:x="1323" w:y="1089"/>
              <w:spacing w:line="288" w:lineRule="exact"/>
              <w:rPr>
                <w:lang w:eastAsia="en-US"/>
              </w:rPr>
            </w:pPr>
            <w:proofErr w:type="spellStart"/>
            <w:r>
              <w:rPr>
                <w:rStyle w:val="2"/>
              </w:rPr>
              <w:t>ствление</w:t>
            </w:r>
            <w:proofErr w:type="spellEnd"/>
            <w:r>
              <w:rPr>
                <w:rStyle w:val="2"/>
              </w:rPr>
              <w:t xml:space="preserve"> муници</w:t>
            </w:r>
            <w:r>
              <w:rPr>
                <w:rStyle w:val="2"/>
              </w:rPr>
              <w:softHyphen/>
              <w:t>пального контроля</w:t>
            </w:r>
          </w:p>
        </w:tc>
      </w:tr>
      <w:tr w:rsidR="00AF59C0" w14:paraId="3F8DCAAD" w14:textId="77777777" w:rsidTr="00AF59C0">
        <w:trPr>
          <w:trHeight w:hRule="exact" w:val="250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4EA2ACF" w14:textId="77777777" w:rsidR="00AF59C0" w:rsidRDefault="00AF59C0">
            <w:pPr>
              <w:framePr w:w="9475" w:h="7886" w:hRule="exact" w:wrap="none" w:vAnchor="page" w:hAnchor="page" w:x="1323" w:y="1089"/>
              <w:spacing w:line="240" w:lineRule="exact"/>
              <w:ind w:left="160"/>
              <w:rPr>
                <w:lang w:eastAsia="en-US"/>
              </w:rPr>
            </w:pPr>
            <w:r>
              <w:rPr>
                <w:rStyle w:val="2"/>
              </w:rPr>
              <w:t>4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67912F3" w14:textId="77777777" w:rsidR="00AF59C0" w:rsidRDefault="00AF59C0">
            <w:pPr>
              <w:framePr w:w="9475" w:h="7886" w:hRule="exact" w:wrap="none" w:vAnchor="page" w:hAnchor="page" w:x="1323" w:y="1089"/>
              <w:spacing w:line="256" w:lineRule="auto"/>
              <w:rPr>
                <w:lang w:eastAsia="en-US"/>
              </w:rPr>
            </w:pPr>
            <w:r>
              <w:rPr>
                <w:rStyle w:val="2"/>
                <w:b/>
              </w:rPr>
              <w:t>Консультирование.</w:t>
            </w:r>
            <w:r>
              <w:rPr>
                <w:rStyle w:val="2"/>
              </w:rPr>
              <w:t xml:space="preserve"> Консультирование осуществляется в устной или письменной форме по телефону, посредством </w:t>
            </w:r>
            <w:proofErr w:type="spellStart"/>
            <w:r>
              <w:rPr>
                <w:rStyle w:val="2"/>
              </w:rPr>
              <w:t>видео</w:t>
            </w:r>
            <w:r>
              <w:rPr>
                <w:rStyle w:val="2"/>
              </w:rPr>
              <w:softHyphen/>
              <w:t>конференц-связи</w:t>
            </w:r>
            <w:proofErr w:type="spellEnd"/>
            <w:r>
              <w:rPr>
                <w:rStyle w:val="2"/>
              </w:rPr>
              <w:t>, на личном прие</w:t>
            </w:r>
            <w:r>
              <w:rPr>
                <w:rStyle w:val="2"/>
              </w:rPr>
              <w:softHyphen/>
              <w:t>ме, в ходе проведения профилак</w:t>
            </w:r>
            <w:r>
              <w:rPr>
                <w:rStyle w:val="2"/>
              </w:rPr>
              <w:softHyphen/>
              <w:t>тического мероприятия, контроль</w:t>
            </w:r>
            <w:r>
              <w:rPr>
                <w:rStyle w:val="2"/>
              </w:rPr>
              <w:softHyphen/>
              <w:t>ного (надзорного) мероприятия.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DD8E69E" w14:textId="77777777" w:rsidR="00AF59C0" w:rsidRDefault="00AF59C0">
            <w:pPr>
              <w:framePr w:w="9475" w:h="7886" w:hRule="exact" w:wrap="none" w:vAnchor="page" w:hAnchor="page" w:x="1323" w:y="1089"/>
              <w:spacing w:line="256" w:lineRule="auto"/>
              <w:rPr>
                <w:lang w:eastAsia="en-US"/>
              </w:rPr>
            </w:pPr>
            <w:r>
              <w:rPr>
                <w:rStyle w:val="2"/>
              </w:rPr>
              <w:t>Постоянно по об</w:t>
            </w:r>
            <w:r>
              <w:rPr>
                <w:rStyle w:val="2"/>
              </w:rPr>
              <w:softHyphen/>
              <w:t>ращениям контролируемых лиц и их предста</w:t>
            </w:r>
            <w:r>
              <w:rPr>
                <w:rStyle w:val="2"/>
              </w:rPr>
              <w:softHyphen/>
              <w:t>вителей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5141C49" w14:textId="77777777" w:rsidR="00AF59C0" w:rsidRDefault="00AF59C0">
            <w:pPr>
              <w:framePr w:w="9475" w:h="7886" w:hRule="exact" w:wrap="none" w:vAnchor="page" w:hAnchor="page" w:x="1323" w:y="1089"/>
              <w:spacing w:line="256" w:lineRule="auto"/>
              <w:rPr>
                <w:lang w:eastAsia="en-US"/>
              </w:rPr>
            </w:pPr>
            <w:r>
              <w:rPr>
                <w:rStyle w:val="2"/>
              </w:rPr>
              <w:t>Специалист адми</w:t>
            </w:r>
            <w:r>
              <w:rPr>
                <w:rStyle w:val="2"/>
              </w:rPr>
              <w:softHyphen/>
              <w:t>нистрации, к долж</w:t>
            </w:r>
            <w:r>
              <w:rPr>
                <w:rStyle w:val="2"/>
              </w:rPr>
              <w:softHyphen/>
              <w:t>ностным обязанно</w:t>
            </w:r>
            <w:r>
              <w:rPr>
                <w:rStyle w:val="2"/>
              </w:rPr>
              <w:softHyphen/>
              <w:t>стям которого от</w:t>
            </w:r>
            <w:r>
              <w:rPr>
                <w:rStyle w:val="2"/>
              </w:rPr>
              <w:softHyphen/>
              <w:t>носится осуще</w:t>
            </w:r>
            <w:r>
              <w:rPr>
                <w:rStyle w:val="2"/>
              </w:rPr>
              <w:softHyphen/>
              <w:t>ствление муници</w:t>
            </w:r>
            <w:r>
              <w:rPr>
                <w:rStyle w:val="2"/>
              </w:rPr>
              <w:softHyphen/>
              <w:t>пального контроля</w:t>
            </w:r>
          </w:p>
        </w:tc>
      </w:tr>
      <w:tr w:rsidR="00AF59C0" w14:paraId="3A653D2F" w14:textId="77777777" w:rsidTr="00AF59C0">
        <w:trPr>
          <w:trHeight w:hRule="exact" w:val="227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DA5247E" w14:textId="77777777" w:rsidR="00AF59C0" w:rsidRDefault="00AF59C0">
            <w:pPr>
              <w:framePr w:w="9475" w:h="7886" w:hRule="exact" w:wrap="none" w:vAnchor="page" w:hAnchor="page" w:x="1323" w:y="1089"/>
              <w:spacing w:line="240" w:lineRule="exact"/>
              <w:ind w:left="160"/>
              <w:rPr>
                <w:lang w:eastAsia="en-US"/>
              </w:rPr>
            </w:pPr>
            <w:r>
              <w:rPr>
                <w:rStyle w:val="2"/>
              </w:rPr>
              <w:t>5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375C0DB" w14:textId="77777777" w:rsidR="00AF59C0" w:rsidRDefault="00AF59C0">
            <w:pPr>
              <w:framePr w:w="9475" w:h="7886" w:hRule="exact" w:wrap="none" w:vAnchor="page" w:hAnchor="page" w:x="1323" w:y="1089"/>
              <w:spacing w:line="240" w:lineRule="exact"/>
              <w:rPr>
                <w:b/>
                <w:lang w:eastAsia="en-US"/>
              </w:rPr>
            </w:pPr>
            <w:r>
              <w:rPr>
                <w:rStyle w:val="2"/>
                <w:b/>
              </w:rPr>
              <w:t>Профилактический визит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774452F" w14:textId="77777777" w:rsidR="00AF59C0" w:rsidRDefault="00AF59C0">
            <w:pPr>
              <w:framePr w:w="9475" w:h="7886" w:hRule="exact" w:wrap="none" w:vAnchor="page" w:hAnchor="page" w:x="1323" w:y="1089"/>
              <w:spacing w:after="1440" w:line="240" w:lineRule="exact"/>
              <w:rPr>
                <w:lang w:eastAsia="en-US"/>
              </w:rPr>
            </w:pPr>
            <w:r>
              <w:rPr>
                <w:rStyle w:val="2"/>
              </w:rPr>
              <w:t>Один раз в год</w:t>
            </w:r>
          </w:p>
          <w:p w14:paraId="228EFBAF" w14:textId="77777777" w:rsidR="00AF59C0" w:rsidRDefault="00AF59C0">
            <w:pPr>
              <w:framePr w:w="9475" w:h="7886" w:hRule="exact" w:wrap="none" w:vAnchor="page" w:hAnchor="page" w:x="1323" w:y="1089"/>
              <w:spacing w:before="1440" w:line="80" w:lineRule="exact"/>
              <w:ind w:left="1180"/>
              <w:rPr>
                <w:lang w:eastAsia="en-US"/>
              </w:rPr>
            </w:pPr>
            <w:r>
              <w:rPr>
                <w:rStyle w:val="2CenturyGothic"/>
              </w:rPr>
              <w:t>«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5A39B8" w14:textId="77777777" w:rsidR="00AF59C0" w:rsidRDefault="00AF59C0">
            <w:pPr>
              <w:framePr w:w="9475" w:h="7886" w:hRule="exact" w:wrap="none" w:vAnchor="page" w:hAnchor="page" w:x="1323" w:y="1089"/>
              <w:spacing w:line="256" w:lineRule="auto"/>
              <w:rPr>
                <w:lang w:eastAsia="en-US"/>
              </w:rPr>
            </w:pPr>
            <w:r>
              <w:rPr>
                <w:rStyle w:val="2"/>
              </w:rPr>
              <w:t>Специалист адми</w:t>
            </w:r>
            <w:r>
              <w:rPr>
                <w:rStyle w:val="2"/>
              </w:rPr>
              <w:softHyphen/>
              <w:t>нистрации, к долж</w:t>
            </w:r>
            <w:r>
              <w:rPr>
                <w:rStyle w:val="2"/>
              </w:rPr>
              <w:softHyphen/>
              <w:t>ностным обязанно</w:t>
            </w:r>
            <w:r>
              <w:rPr>
                <w:rStyle w:val="2"/>
              </w:rPr>
              <w:softHyphen/>
              <w:t>стям которого от</w:t>
            </w:r>
            <w:r>
              <w:rPr>
                <w:rStyle w:val="2"/>
              </w:rPr>
              <w:softHyphen/>
              <w:t>носится осуще</w:t>
            </w:r>
            <w:r>
              <w:rPr>
                <w:rStyle w:val="2"/>
              </w:rPr>
              <w:softHyphen/>
              <w:t>ствление муници</w:t>
            </w:r>
            <w:r>
              <w:rPr>
                <w:rStyle w:val="2"/>
              </w:rPr>
              <w:softHyphen/>
              <w:t>пального контроля</w:t>
            </w:r>
          </w:p>
        </w:tc>
      </w:tr>
    </w:tbl>
    <w:p w14:paraId="58E8F8C8" w14:textId="77777777" w:rsidR="00AF59C0" w:rsidRDefault="00AF59C0" w:rsidP="00AF59C0">
      <w:pPr>
        <w:framePr w:wrap="none" w:vAnchor="page" w:hAnchor="page" w:x="2490" w:y="9201"/>
        <w:spacing w:line="240" w:lineRule="exact"/>
      </w:pPr>
      <w:r>
        <w:rPr>
          <w:rStyle w:val="a3"/>
        </w:rPr>
        <w:t>4. Показатели результативности и эффективности Программы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4435"/>
        <w:gridCol w:w="4406"/>
      </w:tblGrid>
      <w:tr w:rsidR="00AF59C0" w14:paraId="6002650F" w14:textId="77777777" w:rsidTr="00AF59C0">
        <w:trPr>
          <w:trHeight w:hRule="exact" w:val="62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9D0025" w14:textId="77777777" w:rsidR="00AF59C0" w:rsidRDefault="00AF59C0">
            <w:pPr>
              <w:framePr w:w="9446" w:h="5957" w:hRule="exact" w:wrap="none" w:vAnchor="page" w:hAnchor="page" w:x="1280" w:y="9705"/>
              <w:spacing w:after="60" w:line="240" w:lineRule="exact"/>
              <w:ind w:left="180"/>
              <w:rPr>
                <w:lang w:eastAsia="en-US"/>
              </w:rPr>
            </w:pPr>
            <w:r>
              <w:rPr>
                <w:rStyle w:val="2"/>
              </w:rPr>
              <w:t>№</w:t>
            </w:r>
          </w:p>
          <w:p w14:paraId="2E1B966F" w14:textId="77777777" w:rsidR="00AF59C0" w:rsidRDefault="00AF59C0">
            <w:pPr>
              <w:framePr w:w="9446" w:h="5957" w:hRule="exact" w:wrap="none" w:vAnchor="page" w:hAnchor="page" w:x="1280" w:y="9705"/>
              <w:spacing w:before="60" w:line="240" w:lineRule="exact"/>
              <w:ind w:left="180"/>
              <w:rPr>
                <w:lang w:eastAsia="en-US"/>
              </w:rPr>
            </w:pPr>
            <w:r>
              <w:rPr>
                <w:rStyle w:val="2"/>
              </w:rPr>
              <w:t>п/п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366F810" w14:textId="77777777" w:rsidR="00AF59C0" w:rsidRDefault="00AF59C0">
            <w:pPr>
              <w:framePr w:w="9446" w:h="5957" w:hRule="exact" w:wrap="none" w:vAnchor="page" w:hAnchor="page" w:x="1280" w:y="9705"/>
              <w:spacing w:line="240" w:lineRule="exact"/>
              <w:rPr>
                <w:lang w:eastAsia="en-US"/>
              </w:rPr>
            </w:pPr>
            <w:r>
              <w:rPr>
                <w:rStyle w:val="2"/>
              </w:rPr>
              <w:t>Наименование показателя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047728D" w14:textId="77777777" w:rsidR="00AF59C0" w:rsidRDefault="00AF59C0">
            <w:pPr>
              <w:framePr w:w="9446" w:h="5957" w:hRule="exact" w:wrap="none" w:vAnchor="page" w:hAnchor="page" w:x="1280" w:y="9705"/>
              <w:spacing w:line="240" w:lineRule="exact"/>
              <w:ind w:left="2060"/>
              <w:rPr>
                <w:lang w:eastAsia="en-US"/>
              </w:rPr>
            </w:pPr>
            <w:r>
              <w:rPr>
                <w:rStyle w:val="2"/>
              </w:rPr>
              <w:t>Величина</w:t>
            </w:r>
          </w:p>
        </w:tc>
      </w:tr>
      <w:tr w:rsidR="00AF59C0" w14:paraId="22F240C3" w14:textId="77777777" w:rsidTr="00AF59C0">
        <w:trPr>
          <w:trHeight w:hRule="exact" w:val="249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6EBE87C" w14:textId="77777777" w:rsidR="00AF59C0" w:rsidRDefault="00AF59C0">
            <w:pPr>
              <w:framePr w:w="9446" w:h="5957" w:hRule="exact" w:wrap="none" w:vAnchor="page" w:hAnchor="page" w:x="1280" w:y="9705"/>
              <w:spacing w:line="240" w:lineRule="exact"/>
              <w:ind w:left="180"/>
              <w:rPr>
                <w:lang w:eastAsia="en-US"/>
              </w:rPr>
            </w:pPr>
            <w:r>
              <w:rPr>
                <w:rStyle w:val="2"/>
              </w:rPr>
              <w:t>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342B670" w14:textId="77777777" w:rsidR="00AF59C0" w:rsidRDefault="00AF59C0">
            <w:pPr>
              <w:framePr w:w="9446" w:h="5957" w:hRule="exact" w:wrap="none" w:vAnchor="page" w:hAnchor="page" w:x="1280" w:y="9705"/>
              <w:spacing w:line="256" w:lineRule="auto"/>
              <w:rPr>
                <w:lang w:eastAsia="en-US"/>
              </w:rPr>
            </w:pPr>
            <w:r>
              <w:rPr>
                <w:rStyle w:val="2"/>
              </w:rPr>
              <w:t>Полнота информации, размещенной на официальном сайте в сети "Ин</w:t>
            </w:r>
            <w:r>
              <w:rPr>
                <w:rStyle w:val="2"/>
              </w:rPr>
              <w:softHyphen/>
              <w:t>тернет" в соответствии с частью 3 статьи 46 Федерального закона от 31 июля 2021 г. № 248-ФЗ "О государ</w:t>
            </w:r>
            <w:r>
              <w:rPr>
                <w:rStyle w:val="2"/>
              </w:rPr>
              <w:softHyphen/>
              <w:t>ственном контроле (надзоре)и муни</w:t>
            </w:r>
            <w:r>
              <w:rPr>
                <w:rStyle w:val="2"/>
              </w:rPr>
              <w:softHyphen/>
              <w:t>ципальном контроле в Российской Федерации"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15DB4EA" w14:textId="77777777" w:rsidR="00AF59C0" w:rsidRDefault="00AF59C0">
            <w:pPr>
              <w:framePr w:w="9446" w:h="5957" w:hRule="exact" w:wrap="none" w:vAnchor="page" w:hAnchor="page" w:x="1280" w:y="9705"/>
              <w:spacing w:line="240" w:lineRule="exact"/>
              <w:rPr>
                <w:lang w:eastAsia="en-US"/>
              </w:rPr>
            </w:pPr>
            <w:r>
              <w:rPr>
                <w:rStyle w:val="2"/>
              </w:rPr>
              <w:t>100%</w:t>
            </w:r>
          </w:p>
        </w:tc>
      </w:tr>
      <w:tr w:rsidR="00AF59C0" w14:paraId="2EFB2D7D" w14:textId="77777777" w:rsidTr="00AF59C0">
        <w:trPr>
          <w:trHeight w:hRule="exact" w:val="283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2AB44D1" w14:textId="77777777" w:rsidR="00AF59C0" w:rsidRDefault="00AF59C0">
            <w:pPr>
              <w:framePr w:w="9446" w:h="5957" w:hRule="exact" w:wrap="none" w:vAnchor="page" w:hAnchor="page" w:x="1280" w:y="9705"/>
              <w:spacing w:line="240" w:lineRule="exact"/>
              <w:ind w:left="180"/>
              <w:rPr>
                <w:lang w:eastAsia="en-US"/>
              </w:rPr>
            </w:pPr>
            <w:r>
              <w:rPr>
                <w:rStyle w:val="2"/>
              </w:rPr>
              <w:t>2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3F7BE6CF" w14:textId="77777777" w:rsidR="00AF59C0" w:rsidRDefault="00AF59C0">
            <w:pPr>
              <w:framePr w:w="9446" w:h="5957" w:hRule="exact" w:wrap="none" w:vAnchor="page" w:hAnchor="page" w:x="1280" w:y="9705"/>
              <w:spacing w:line="278" w:lineRule="exact"/>
              <w:rPr>
                <w:lang w:eastAsia="en-US"/>
              </w:rPr>
            </w:pPr>
            <w:r>
              <w:rPr>
                <w:rStyle w:val="2"/>
              </w:rPr>
              <w:t>Доля выданных предостережений по результатам рассмотрения обраще</w:t>
            </w:r>
            <w:r>
              <w:rPr>
                <w:rStyle w:val="2"/>
              </w:rPr>
              <w:softHyphen/>
              <w:t>ний с подтвердившимися сведения</w:t>
            </w:r>
            <w:r>
              <w:rPr>
                <w:rStyle w:val="2"/>
              </w:rPr>
              <w:softHyphen/>
              <w:t>ми о готовящихся нарушениях обяза</w:t>
            </w:r>
            <w:r>
              <w:rPr>
                <w:rStyle w:val="2"/>
              </w:rPr>
              <w:softHyphen/>
              <w:t>тельных требований или признаках нарушений обязательных требова</w:t>
            </w:r>
            <w:r>
              <w:rPr>
                <w:rStyle w:val="2"/>
              </w:rPr>
              <w:softHyphen/>
              <w:t>ний и в случае отсутствия подтвер</w:t>
            </w:r>
            <w:r>
              <w:rPr>
                <w:rStyle w:val="2"/>
              </w:rPr>
              <w:softHyphen/>
              <w:t>жденных данных о том, что наруше</w:t>
            </w:r>
            <w:r>
              <w:rPr>
                <w:rStyle w:val="2"/>
              </w:rPr>
              <w:softHyphen/>
              <w:t>ние обязательных требований причи</w:t>
            </w:r>
            <w:r>
              <w:rPr>
                <w:rStyle w:val="2"/>
              </w:rPr>
              <w:softHyphen/>
              <w:t xml:space="preserve">нило вред (ущерб) охраняемым </w:t>
            </w:r>
            <w:proofErr w:type="spellStart"/>
            <w:r>
              <w:rPr>
                <w:rStyle w:val="2"/>
              </w:rPr>
              <w:t>зако</w:t>
            </w:r>
            <w:proofErr w:type="spellEnd"/>
            <w:r>
              <w:rPr>
                <w:rStyle w:val="2"/>
              </w:rPr>
              <w:t>-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F5267B9" w14:textId="77777777" w:rsidR="00AF59C0" w:rsidRDefault="00AF59C0">
            <w:pPr>
              <w:framePr w:w="9446" w:h="5957" w:hRule="exact" w:wrap="none" w:vAnchor="page" w:hAnchor="page" w:x="1280" w:y="9705"/>
              <w:spacing w:after="2460" w:line="240" w:lineRule="exact"/>
              <w:rPr>
                <w:lang w:eastAsia="en-US"/>
              </w:rPr>
            </w:pPr>
            <w:r>
              <w:rPr>
                <w:rStyle w:val="2"/>
              </w:rPr>
              <w:t>20% и более</w:t>
            </w:r>
          </w:p>
          <w:p w14:paraId="6761D37C" w14:textId="77777777" w:rsidR="00AF59C0" w:rsidRDefault="00AF59C0">
            <w:pPr>
              <w:framePr w:w="9446" w:h="5957" w:hRule="exact" w:wrap="none" w:vAnchor="page" w:hAnchor="page" w:x="1280" w:y="9705"/>
              <w:tabs>
                <w:tab w:val="left" w:leader="hyphen" w:pos="1186"/>
                <w:tab w:val="left" w:leader="hyphen" w:pos="4344"/>
              </w:tabs>
              <w:spacing w:before="2460" w:line="200" w:lineRule="exact"/>
              <w:jc w:val="both"/>
              <w:rPr>
                <w:lang w:eastAsia="en-US"/>
              </w:rPr>
            </w:pPr>
            <w:r>
              <w:rPr>
                <w:rStyle w:val="210pt"/>
                <w:lang w:eastAsia="en-US"/>
              </w:rPr>
              <w:tab/>
            </w:r>
            <w:r>
              <w:rPr>
                <w:rStyle w:val="210pt"/>
                <w:lang w:eastAsia="en-US"/>
              </w:rPr>
              <w:tab/>
            </w:r>
            <w:r>
              <w:rPr>
                <w:rStyle w:val="210pt"/>
                <w:lang w:eastAsia="en-US"/>
              </w:rPr>
              <w:tab/>
            </w:r>
          </w:p>
        </w:tc>
      </w:tr>
    </w:tbl>
    <w:p w14:paraId="750CEE65" w14:textId="77777777" w:rsidR="00AF59C0" w:rsidRDefault="00AF59C0" w:rsidP="00AF59C0">
      <w:pPr>
        <w:widowControl/>
        <w:rPr>
          <w:sz w:val="2"/>
          <w:szCs w:val="2"/>
        </w:rPr>
        <w:sectPr w:rsidR="00AF59C0">
          <w:pgSz w:w="11900" w:h="16840"/>
          <w:pgMar w:top="360" w:right="360" w:bottom="360" w:left="360" w:header="0" w:footer="3" w:gutter="0"/>
          <w:cols w:space="72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4430"/>
        <w:gridCol w:w="4378"/>
      </w:tblGrid>
      <w:tr w:rsidR="00AF59C0" w14:paraId="59003FAF" w14:textId="77777777" w:rsidTr="00AF59C0">
        <w:trPr>
          <w:trHeight w:hRule="exact" w:val="112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229EAB" w14:textId="77777777" w:rsidR="00AF59C0" w:rsidRDefault="00AF59C0">
            <w:pPr>
              <w:framePr w:w="9389" w:h="2534" w:hRule="exact" w:wrap="none" w:vAnchor="page" w:hAnchor="page" w:x="1345" w:y="1108"/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72DB0E8" w14:textId="77777777" w:rsidR="00AF59C0" w:rsidRDefault="00AF59C0">
            <w:pPr>
              <w:framePr w:w="9389" w:h="2534" w:hRule="exact" w:wrap="none" w:vAnchor="page" w:hAnchor="page" w:x="1345" w:y="1108"/>
              <w:spacing w:line="278" w:lineRule="exact"/>
              <w:rPr>
                <w:lang w:eastAsia="en-US"/>
              </w:rPr>
            </w:pPr>
            <w:r>
              <w:rPr>
                <w:rStyle w:val="2"/>
              </w:rPr>
              <w:t>ном ценностям либо создало угрозу причинения вреда (ущерба) охраняе</w:t>
            </w:r>
            <w:r>
              <w:rPr>
                <w:rStyle w:val="2"/>
              </w:rPr>
              <w:softHyphen/>
              <w:t>мым законом ценностям (%)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EE88342" w14:textId="77777777" w:rsidR="00AF59C0" w:rsidRDefault="00AF59C0">
            <w:pPr>
              <w:framePr w:w="9389" w:h="2534" w:hRule="exact" w:wrap="none" w:vAnchor="page" w:hAnchor="page" w:x="1345" w:y="1108"/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</w:tr>
      <w:tr w:rsidR="00AF59C0" w14:paraId="392F4624" w14:textId="77777777" w:rsidTr="00AF59C0">
        <w:trPr>
          <w:trHeight w:hRule="exact" w:val="140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9980C10" w14:textId="77777777" w:rsidR="00AF59C0" w:rsidRDefault="00AF59C0">
            <w:pPr>
              <w:framePr w:w="9389" w:h="2534" w:hRule="exact" w:wrap="none" w:vAnchor="page" w:hAnchor="page" w:x="1345" w:y="1108"/>
              <w:spacing w:line="240" w:lineRule="exact"/>
              <w:rPr>
                <w:lang w:eastAsia="en-US"/>
              </w:rPr>
            </w:pPr>
            <w:r>
              <w:rPr>
                <w:rStyle w:val="2"/>
              </w:rPr>
              <w:t>3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913CCCE" w14:textId="77777777" w:rsidR="00AF59C0" w:rsidRDefault="00AF59C0">
            <w:pPr>
              <w:framePr w:w="9389" w:h="2534" w:hRule="exact" w:wrap="none" w:vAnchor="page" w:hAnchor="page" w:x="1345" w:y="1108"/>
              <w:spacing w:line="256" w:lineRule="auto"/>
              <w:rPr>
                <w:lang w:eastAsia="en-US"/>
              </w:rPr>
            </w:pPr>
            <w:r>
              <w:rPr>
                <w:rStyle w:val="2"/>
              </w:rPr>
              <w:t>Доля лиц, удовлетворённых консультированием в общем количе</w:t>
            </w:r>
            <w:r>
              <w:rPr>
                <w:rStyle w:val="2"/>
              </w:rPr>
              <w:softHyphen/>
              <w:t>стве лиц, обратившихся за консультированием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A4D293" w14:textId="77777777" w:rsidR="00AF59C0" w:rsidRDefault="00AF59C0">
            <w:pPr>
              <w:framePr w:w="9389" w:h="2534" w:hRule="exact" w:wrap="none" w:vAnchor="page" w:hAnchor="page" w:x="1345" w:y="1108"/>
              <w:spacing w:line="240" w:lineRule="exact"/>
              <w:rPr>
                <w:lang w:eastAsia="en-US"/>
              </w:rPr>
            </w:pPr>
            <w:r>
              <w:rPr>
                <w:rStyle w:val="2"/>
              </w:rPr>
              <w:t>100%</w:t>
            </w:r>
          </w:p>
        </w:tc>
      </w:tr>
    </w:tbl>
    <w:p w14:paraId="65A2ACC4" w14:textId="77777777" w:rsidR="00AF59C0" w:rsidRDefault="00AF59C0" w:rsidP="00AF59C0"/>
    <w:p w14:paraId="3236D70F" w14:textId="77777777" w:rsidR="00DC027E" w:rsidRDefault="00DC027E"/>
    <w:sectPr w:rsidR="00DC0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66A85"/>
    <w:multiLevelType w:val="multilevel"/>
    <w:tmpl w:val="9906FC22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6A829C9"/>
    <w:multiLevelType w:val="multilevel"/>
    <w:tmpl w:val="5EB6C57C"/>
    <w:lvl w:ilvl="0">
      <w:start w:val="2"/>
      <w:numFmt w:val="decimal"/>
      <w:lvlText w:val="2.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BC0313B"/>
    <w:multiLevelType w:val="multilevel"/>
    <w:tmpl w:val="CA5E0828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5EC91AB2"/>
    <w:multiLevelType w:val="multilevel"/>
    <w:tmpl w:val="A84256C2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EEF"/>
    <w:rsid w:val="004F0201"/>
    <w:rsid w:val="00AF59C0"/>
    <w:rsid w:val="00DC027E"/>
    <w:rsid w:val="00E47EEF"/>
    <w:rsid w:val="00E607B3"/>
    <w:rsid w:val="00EA3D8F"/>
    <w:rsid w:val="00F5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F2D28"/>
  <w15:chartTrackingRefBased/>
  <w15:docId w15:val="{EAB7C30D-63F1-4093-8A67-C83B400F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9C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AF59C0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3">
    <w:name w:val="Подпись к таблице"/>
    <w:basedOn w:val="a0"/>
    <w:rsid w:val="00AF59C0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3">
    <w:name w:val="Основной текст (3)"/>
    <w:basedOn w:val="a0"/>
    <w:rsid w:val="00AF59C0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12">
    <w:name w:val="Заголовок №1 (2)"/>
    <w:basedOn w:val="a0"/>
    <w:rsid w:val="00AF59C0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4">
    <w:name w:val="Основной текст (4)"/>
    <w:basedOn w:val="a0"/>
    <w:rsid w:val="00AF59C0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1pt">
    <w:name w:val="Основной текст (2) + 11 pt"/>
    <w:basedOn w:val="a0"/>
    <w:rsid w:val="00AF59C0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Consolas">
    <w:name w:val="Основной текст (2) + Consolas"/>
    <w:aliases w:val="11,5 pt"/>
    <w:basedOn w:val="a0"/>
    <w:rsid w:val="00AF59C0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2CenturyGothic">
    <w:name w:val="Основной текст (2) + Century Gothic"/>
    <w:aliases w:val="4 pt"/>
    <w:basedOn w:val="a0"/>
    <w:rsid w:val="00AF59C0"/>
    <w:rPr>
      <w:rFonts w:ascii="Century Gothic" w:eastAsia="Century Gothic" w:hAnsi="Century Gothic" w:cs="Century Gothic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ru-RU" w:eastAsia="ru-RU" w:bidi="ru-RU"/>
    </w:rPr>
  </w:style>
  <w:style w:type="character" w:customStyle="1" w:styleId="210pt">
    <w:name w:val="Основной текст (2) + 10 pt"/>
    <w:basedOn w:val="a0"/>
    <w:rsid w:val="00AF59C0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7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Мария Иванова</cp:lastModifiedBy>
  <cp:revision>7</cp:revision>
  <dcterms:created xsi:type="dcterms:W3CDTF">2022-12-19T04:18:00Z</dcterms:created>
  <dcterms:modified xsi:type="dcterms:W3CDTF">2024-05-22T09:47:00Z</dcterms:modified>
</cp:coreProperties>
</file>