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032B" w14:textId="77777777" w:rsidR="003954D8" w:rsidRDefault="003954D8" w:rsidP="003954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  <w:r>
        <w:rPr>
          <w:rFonts w:ascii="Arial" w:hAnsi="Arial" w:cs="Arial"/>
          <w:b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sz w:val="24"/>
          <w:szCs w:val="24"/>
        </w:rPr>
        <w:br/>
        <w:t>БОЛЬШЕКЛЮЧИНСКИЦ СЕЛЬСКИЙ СОВЕТ ДЕПУТАТОВ</w:t>
      </w:r>
    </w:p>
    <w:p w14:paraId="6D6E5C63" w14:textId="77777777" w:rsidR="003954D8" w:rsidRDefault="003954D8" w:rsidP="003954D8">
      <w:pPr>
        <w:rPr>
          <w:rFonts w:ascii="Arial" w:hAnsi="Arial" w:cs="Arial"/>
          <w:b/>
          <w:sz w:val="24"/>
          <w:szCs w:val="24"/>
        </w:rPr>
      </w:pPr>
    </w:p>
    <w:p w14:paraId="3DDB4504" w14:textId="77777777" w:rsidR="003954D8" w:rsidRDefault="003954D8" w:rsidP="003954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1FF37875" w14:textId="77777777" w:rsidR="003954D8" w:rsidRDefault="003954D8" w:rsidP="003954D8">
      <w:pPr>
        <w:jc w:val="center"/>
        <w:rPr>
          <w:rFonts w:ascii="Arial" w:hAnsi="Arial" w:cs="Arial"/>
          <w:sz w:val="24"/>
          <w:szCs w:val="24"/>
        </w:rPr>
      </w:pPr>
    </w:p>
    <w:p w14:paraId="5A60D75A" w14:textId="78B0C85A" w:rsidR="003954D8" w:rsidRDefault="006663A7" w:rsidP="0039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</w:t>
      </w:r>
      <w:r w:rsidR="003954D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0</w:t>
      </w:r>
      <w:r w:rsidR="003954D8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="003954D8">
        <w:rPr>
          <w:rFonts w:ascii="Arial" w:hAnsi="Arial" w:cs="Arial"/>
          <w:sz w:val="22"/>
          <w:szCs w:val="22"/>
        </w:rPr>
        <w:t xml:space="preserve">                                          с. Большие ключи                                        № </w:t>
      </w:r>
      <w:r>
        <w:rPr>
          <w:rFonts w:ascii="Arial" w:hAnsi="Arial" w:cs="Arial"/>
          <w:sz w:val="22"/>
          <w:szCs w:val="22"/>
        </w:rPr>
        <w:t>43</w:t>
      </w:r>
      <w:r w:rsidR="003954D8">
        <w:rPr>
          <w:rFonts w:ascii="Arial" w:hAnsi="Arial" w:cs="Arial"/>
          <w:sz w:val="22"/>
          <w:szCs w:val="22"/>
        </w:rPr>
        <w:t>-1</w:t>
      </w:r>
      <w:r>
        <w:rPr>
          <w:rFonts w:ascii="Arial" w:hAnsi="Arial" w:cs="Arial"/>
          <w:sz w:val="22"/>
          <w:szCs w:val="22"/>
        </w:rPr>
        <w:t>67</w:t>
      </w:r>
      <w:r w:rsidR="003954D8">
        <w:rPr>
          <w:rFonts w:ascii="Arial" w:hAnsi="Arial" w:cs="Arial"/>
          <w:sz w:val="22"/>
          <w:szCs w:val="22"/>
        </w:rPr>
        <w:t>р</w:t>
      </w:r>
    </w:p>
    <w:p w14:paraId="50327009" w14:textId="77777777" w:rsidR="003954D8" w:rsidRDefault="003954D8" w:rsidP="003954D8">
      <w:pPr>
        <w:rPr>
          <w:rFonts w:ascii="Arial" w:hAnsi="Arial" w:cs="Arial"/>
          <w:sz w:val="22"/>
          <w:szCs w:val="22"/>
        </w:rPr>
      </w:pPr>
    </w:p>
    <w:p w14:paraId="3A00E907" w14:textId="77777777" w:rsidR="003954D8" w:rsidRDefault="003954D8" w:rsidP="003954D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 назначении и проведении опроса граждан по вопросу выбора проекта для участия в конкурсном отборе проектов развития территорий муниципальных образований, основанных на местных инициативах. </w:t>
      </w:r>
    </w:p>
    <w:p w14:paraId="4FF890A0" w14:textId="77777777" w:rsidR="003954D8" w:rsidRDefault="003954D8" w:rsidP="003954D8">
      <w:pPr>
        <w:rPr>
          <w:rFonts w:ascii="Arial" w:hAnsi="Arial" w:cs="Arial"/>
          <w:b/>
          <w:bCs/>
          <w:sz w:val="22"/>
          <w:szCs w:val="22"/>
        </w:rPr>
      </w:pPr>
    </w:p>
    <w:p w14:paraId="0DD13739" w14:textId="77777777" w:rsidR="003954D8" w:rsidRDefault="003954D8" w:rsidP="003954D8">
      <w:pPr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соответствии со статьей 31 Федерального закона от 06.10.2003 </w:t>
      </w:r>
      <w:r>
        <w:rPr>
          <w:rFonts w:ascii="Arial" w:hAnsi="Arial" w:cs="Arial"/>
          <w:sz w:val="22"/>
          <w:szCs w:val="22"/>
        </w:rPr>
        <w:br/>
        <w:t xml:space="preserve">№ 131-ФЗ «Об общих принципах организации местного самоуправления в Российской Федерации», статьей 20, 24 Устава Большеключинского сельсовета, Положением о порядке назначения и проведения опроса граждан на территории Большеключинского сельсовета», утвержденным решением Большеключинского сельского Совета депутатов от 01.07.2021 № 9-34р (в ред. от 06.06.2022 № 19-82р), в целях изучения мнения жителей Большеключинского сельсовета по вопросу выбора проекта для участия в конкурсном отборе проектов развития территорий муниципальных образований, основанных на местных инициативах, Большеключинский  сельский  Совет  депутатов  </w:t>
      </w:r>
      <w:r>
        <w:rPr>
          <w:rFonts w:ascii="Arial" w:hAnsi="Arial" w:cs="Arial"/>
          <w:b/>
          <w:sz w:val="22"/>
          <w:szCs w:val="22"/>
        </w:rPr>
        <w:t>РЕШИЛ:</w:t>
      </w:r>
    </w:p>
    <w:p w14:paraId="2E404B2B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Провести опрос граждан на территории администрации Большеключинского сельсовета Рыбинского района Красноярского края с целью выявления мнения населения по вопросу выбора проекта для участия в конкурсном отборе проектов развития территорий муниципальных образований, основанных на местных инициативах.</w:t>
      </w:r>
    </w:p>
    <w:p w14:paraId="739072B4" w14:textId="3556CF28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Провести опрос граждан в период с </w:t>
      </w:r>
      <w:r w:rsidR="006663A7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="006663A7">
        <w:rPr>
          <w:rFonts w:ascii="Arial" w:hAnsi="Arial" w:cs="Arial"/>
          <w:sz w:val="22"/>
          <w:szCs w:val="22"/>
        </w:rPr>
        <w:t>октября</w:t>
      </w:r>
      <w:r>
        <w:rPr>
          <w:rFonts w:ascii="Arial" w:hAnsi="Arial" w:cs="Arial"/>
          <w:sz w:val="22"/>
          <w:szCs w:val="22"/>
        </w:rPr>
        <w:t xml:space="preserve"> по </w:t>
      </w:r>
      <w:r w:rsidR="006663A7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</w:t>
      </w:r>
      <w:r w:rsidR="006663A7">
        <w:rPr>
          <w:rFonts w:ascii="Arial" w:hAnsi="Arial" w:cs="Arial"/>
          <w:sz w:val="22"/>
          <w:szCs w:val="22"/>
        </w:rPr>
        <w:t>октября</w:t>
      </w:r>
      <w:r>
        <w:rPr>
          <w:rFonts w:ascii="Arial" w:hAnsi="Arial" w:cs="Arial"/>
          <w:sz w:val="22"/>
          <w:szCs w:val="22"/>
        </w:rPr>
        <w:t xml:space="preserve"> 202</w:t>
      </w:r>
      <w:r w:rsidR="006663A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года, в дневной период времени с 08-00 до 17-00 часов.</w:t>
      </w:r>
    </w:p>
    <w:p w14:paraId="078D6B8A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Утвердить следующую формулировку вопроса, предлагаемых при проведении опроса для жителей </w:t>
      </w:r>
      <w:r>
        <w:rPr>
          <w:rFonts w:ascii="Arial" w:eastAsiaTheme="minorEastAsia" w:hAnsi="Arial" w:cs="Arial"/>
          <w:sz w:val="22"/>
          <w:szCs w:val="22"/>
        </w:rPr>
        <w:t>Большеключинского</w:t>
      </w:r>
      <w:r>
        <w:rPr>
          <w:rFonts w:ascii="Arial" w:hAnsi="Arial" w:cs="Arial"/>
          <w:sz w:val="22"/>
          <w:szCs w:val="22"/>
        </w:rPr>
        <w:t xml:space="preserve"> сельсовета:</w:t>
      </w:r>
    </w:p>
    <w:p w14:paraId="57634242" w14:textId="77777777" w:rsidR="003954D8" w:rsidRDefault="003954D8" w:rsidP="0039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«Администрация </w:t>
      </w:r>
      <w:r>
        <w:rPr>
          <w:rFonts w:ascii="Arial" w:eastAsiaTheme="minorEastAsia" w:hAnsi="Arial" w:cs="Arial"/>
          <w:sz w:val="22"/>
          <w:szCs w:val="22"/>
        </w:rPr>
        <w:t>Большеключинского</w:t>
      </w:r>
      <w:r>
        <w:rPr>
          <w:rFonts w:ascii="Arial" w:hAnsi="Arial" w:cs="Arial"/>
          <w:sz w:val="22"/>
          <w:szCs w:val="22"/>
        </w:rPr>
        <w:t xml:space="preserve"> сельсовета предлагает жителям принять участие в конкурсном отборе по реализации проекта «Поддержка местных инициатив» в Красноярском крае».</w:t>
      </w:r>
    </w:p>
    <w:p w14:paraId="15F1AF80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Утвердить форму опросного листа согласно Приложению № 1.</w:t>
      </w:r>
    </w:p>
    <w:p w14:paraId="73E68CF3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Утвердить методику проведения опроса граждан согласно Приложению №2.</w:t>
      </w:r>
    </w:p>
    <w:p w14:paraId="6EBA431B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Утвердить состав комиссии по проведению опроса граждан согласно Приложению №3.</w:t>
      </w:r>
    </w:p>
    <w:p w14:paraId="7AAD5452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Установить минимальную численность жителей сельского поселения участвующих в опросе, в количестве 50 человек.</w:t>
      </w:r>
    </w:p>
    <w:p w14:paraId="6688D52F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Утвердить порядок информирования населения </w:t>
      </w:r>
      <w:r>
        <w:rPr>
          <w:rFonts w:ascii="Arial" w:eastAsiaTheme="minorEastAsia" w:hAnsi="Arial" w:cs="Arial"/>
          <w:sz w:val="22"/>
          <w:szCs w:val="22"/>
        </w:rPr>
        <w:t>Большеключинского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сельсовета о проведении опроса граждан путем размещения объявления </w:t>
      </w:r>
      <w:r>
        <w:rPr>
          <w:rFonts w:ascii="Arial" w:hAnsi="Arial" w:cs="Arial"/>
          <w:sz w:val="22"/>
          <w:szCs w:val="22"/>
        </w:rPr>
        <w:t xml:space="preserve">на официальном сайте </w:t>
      </w:r>
      <w:r>
        <w:rPr>
          <w:rFonts w:ascii="Arial" w:eastAsiaTheme="minorEastAsia" w:hAnsi="Arial" w:cs="Arial"/>
          <w:sz w:val="22"/>
          <w:szCs w:val="22"/>
        </w:rPr>
        <w:t>Большеключинского</w:t>
      </w:r>
      <w:r>
        <w:rPr>
          <w:rFonts w:ascii="Arial" w:hAnsi="Arial" w:cs="Arial"/>
          <w:sz w:val="22"/>
          <w:szCs w:val="22"/>
        </w:rPr>
        <w:t xml:space="preserve"> сельсовета, на информационных стендах.</w:t>
      </w:r>
    </w:p>
    <w:p w14:paraId="2A674E9B" w14:textId="7FAFB496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Контроль   за   исполнением   решения   возложить   на постоянную комиссию сельского Совета депутатов по социальным вопросам, законодательству и правопорядку (</w:t>
      </w:r>
      <w:r w:rsidR="006663A7">
        <w:rPr>
          <w:rFonts w:ascii="Arial" w:hAnsi="Arial" w:cs="Arial"/>
          <w:sz w:val="22"/>
          <w:szCs w:val="22"/>
        </w:rPr>
        <w:t>Иванова И.А.)</w:t>
      </w:r>
    </w:p>
    <w:p w14:paraId="583F64AD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Настоящее решение вступает в силу после его официального опубликования в газете «Вести села».</w:t>
      </w:r>
    </w:p>
    <w:p w14:paraId="13062EEC" w14:textId="77777777" w:rsidR="003954D8" w:rsidRDefault="003954D8" w:rsidP="003954D8">
      <w:pPr>
        <w:pStyle w:val="a3"/>
        <w:ind w:left="0"/>
        <w:jc w:val="both"/>
        <w:rPr>
          <w:rFonts w:ascii="Arial" w:hAnsi="Arial" w:cs="Arial"/>
          <w:sz w:val="22"/>
          <w:szCs w:val="22"/>
        </w:rPr>
      </w:pPr>
    </w:p>
    <w:p w14:paraId="6F42C0B0" w14:textId="77777777" w:rsidR="003954D8" w:rsidRDefault="003954D8" w:rsidP="003954D8">
      <w:pPr>
        <w:jc w:val="both"/>
        <w:rPr>
          <w:rFonts w:ascii="Arial" w:hAnsi="Arial" w:cs="Arial"/>
          <w:sz w:val="22"/>
          <w:szCs w:val="22"/>
        </w:rPr>
      </w:pPr>
    </w:p>
    <w:p w14:paraId="6EE71F8A" w14:textId="77777777" w:rsidR="003954D8" w:rsidRDefault="003954D8" w:rsidP="0039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</w:t>
      </w:r>
      <w:r>
        <w:rPr>
          <w:rFonts w:ascii="Arial" w:eastAsiaTheme="minorEastAsia" w:hAnsi="Arial" w:cs="Arial"/>
          <w:sz w:val="22"/>
          <w:szCs w:val="22"/>
        </w:rPr>
        <w:t>Большеключинского</w:t>
      </w:r>
    </w:p>
    <w:p w14:paraId="33B1D7DC" w14:textId="09515A45" w:rsidR="003954D8" w:rsidRDefault="003954D8" w:rsidP="0039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Совета депутатов                                                                                       </w:t>
      </w:r>
      <w:r w:rsidR="006663A7">
        <w:rPr>
          <w:rFonts w:ascii="Arial" w:hAnsi="Arial" w:cs="Arial"/>
          <w:sz w:val="22"/>
          <w:szCs w:val="22"/>
        </w:rPr>
        <w:t>О.Н. Баранова</w:t>
      </w:r>
    </w:p>
    <w:p w14:paraId="48B2EDF6" w14:textId="77777777" w:rsidR="003954D8" w:rsidRDefault="003954D8" w:rsidP="0039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135FC472" w14:textId="51427CA8" w:rsidR="003954D8" w:rsidRDefault="003954D8" w:rsidP="0039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сельсовета                                                                                      </w:t>
      </w:r>
      <w:r w:rsidR="006663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Т.В. </w:t>
      </w:r>
      <w:proofErr w:type="spellStart"/>
      <w:r>
        <w:rPr>
          <w:rFonts w:ascii="Arial" w:hAnsi="Arial" w:cs="Arial"/>
          <w:sz w:val="22"/>
          <w:szCs w:val="22"/>
        </w:rPr>
        <w:t>Штоль</w:t>
      </w:r>
      <w:proofErr w:type="spellEnd"/>
    </w:p>
    <w:p w14:paraId="5C00073B" w14:textId="77777777" w:rsidR="003954D8" w:rsidRDefault="003954D8" w:rsidP="003954D8">
      <w:pPr>
        <w:ind w:right="34"/>
        <w:rPr>
          <w:rFonts w:ascii="Arial" w:hAnsi="Arial" w:cs="Arial"/>
          <w:sz w:val="24"/>
          <w:szCs w:val="24"/>
        </w:rPr>
      </w:pPr>
    </w:p>
    <w:p w14:paraId="082236A8" w14:textId="77777777" w:rsidR="003954D8" w:rsidRDefault="003954D8" w:rsidP="003954D8">
      <w:pPr>
        <w:ind w:right="34"/>
        <w:jc w:val="right"/>
        <w:rPr>
          <w:rFonts w:ascii="Arial" w:hAnsi="Arial" w:cs="Arial"/>
          <w:sz w:val="24"/>
          <w:szCs w:val="24"/>
        </w:rPr>
      </w:pPr>
    </w:p>
    <w:p w14:paraId="239784CE" w14:textId="77777777" w:rsidR="003954D8" w:rsidRDefault="003954D8" w:rsidP="003954D8">
      <w:pPr>
        <w:ind w:right="34"/>
        <w:jc w:val="right"/>
        <w:rPr>
          <w:rFonts w:ascii="Arial" w:hAnsi="Arial" w:cs="Arial"/>
          <w:sz w:val="24"/>
          <w:szCs w:val="24"/>
        </w:rPr>
      </w:pPr>
    </w:p>
    <w:p w14:paraId="06CE880A" w14:textId="77777777" w:rsidR="003954D8" w:rsidRDefault="003954D8" w:rsidP="003954D8">
      <w:pPr>
        <w:ind w:right="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3C4599C3" w14:textId="77777777" w:rsidR="003954D8" w:rsidRDefault="003954D8" w:rsidP="003954D8">
      <w:pPr>
        <w:ind w:right="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eastAsiaTheme="minorEastAsia" w:hAnsi="Arial" w:cs="Arial"/>
          <w:sz w:val="24"/>
          <w:szCs w:val="24"/>
        </w:rPr>
        <w:t>Большеключинского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 </w:t>
      </w:r>
    </w:p>
    <w:p w14:paraId="5528952C" w14:textId="77777777" w:rsidR="003954D8" w:rsidRDefault="003954D8" w:rsidP="003954D8">
      <w:pPr>
        <w:ind w:right="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14:paraId="10EF8FD4" w14:textId="2163EFBA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  <w:bookmarkStart w:id="0" w:name="_Hlk178672004"/>
      <w:r>
        <w:rPr>
          <w:rFonts w:ascii="Arial" w:hAnsi="Arial" w:cs="Arial"/>
          <w:sz w:val="24"/>
          <w:szCs w:val="24"/>
        </w:rPr>
        <w:t xml:space="preserve">от </w:t>
      </w:r>
      <w:r w:rsidR="006663A7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.1</w:t>
      </w:r>
      <w:r w:rsidR="006663A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.202</w:t>
      </w:r>
      <w:r w:rsidR="006663A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 № </w:t>
      </w:r>
      <w:r w:rsidR="006663A7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>-1</w:t>
      </w:r>
      <w:r w:rsidR="006663A7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>р</w:t>
      </w:r>
    </w:p>
    <w:bookmarkEnd w:id="0"/>
    <w:p w14:paraId="516D7F7F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</w:p>
    <w:p w14:paraId="70C10FEA" w14:textId="77777777" w:rsidR="003954D8" w:rsidRDefault="003954D8" w:rsidP="003954D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850"/>
      </w:tblGrid>
      <w:tr w:rsidR="003954D8" w14:paraId="09696217" w14:textId="77777777" w:rsidTr="003954D8">
        <w:tc>
          <w:tcPr>
            <w:tcW w:w="5495" w:type="dxa"/>
          </w:tcPr>
          <w:p w14:paraId="398C699C" w14:textId="77777777" w:rsidR="003954D8" w:rsidRDefault="003954D8">
            <w:pPr>
              <w:suppressAutoHyphens/>
              <w:snapToGrid w:val="0"/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50" w:type="dxa"/>
          </w:tcPr>
          <w:p w14:paraId="5ABC6B33" w14:textId="77777777" w:rsidR="003954D8" w:rsidRDefault="003954D8">
            <w:pPr>
              <w:suppressAutoHyphens/>
              <w:spacing w:line="254" w:lineRule="auto"/>
              <w:rPr>
                <w:rFonts w:ascii="Arial" w:eastAsia="Calibri" w:hAnsi="Arial" w:cs="Arial"/>
                <w:i/>
                <w:sz w:val="24"/>
                <w:szCs w:val="24"/>
                <w:vertAlign w:val="superscript"/>
                <w:lang w:eastAsia="zh-CN"/>
              </w:rPr>
            </w:pPr>
          </w:p>
        </w:tc>
      </w:tr>
    </w:tbl>
    <w:p w14:paraId="2AE4C8AD" w14:textId="3A822B53" w:rsidR="003954D8" w:rsidRDefault="003954D8" w:rsidP="003954D8">
      <w:pPr>
        <w:suppressAutoHyphens/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05766B88" wp14:editId="0D48BCDD">
            <wp:simplePos x="0" y="0"/>
            <wp:positionH relativeFrom="column">
              <wp:posOffset>-93345</wp:posOffset>
            </wp:positionH>
            <wp:positionV relativeFrom="paragraph">
              <wp:posOffset>-184785</wp:posOffset>
            </wp:positionV>
            <wp:extent cx="2093595" cy="594360"/>
            <wp:effectExtent l="0" t="0" r="1905" b="0"/>
            <wp:wrapTight wrapText="bothSides">
              <wp:wrapPolygon edited="0">
                <wp:start x="0" y="0"/>
                <wp:lineTo x="0" y="20769"/>
                <wp:lineTo x="21423" y="20769"/>
                <wp:lineTo x="214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320" r="-90" b="-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350CB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Опросный лист</w:t>
      </w:r>
    </w:p>
    <w:p w14:paraId="026F3B37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Администрация Большеключинского сельсовета Рыбинского района просит Вас выразить своё мнение об инициативных проектах для реализации в рамках ППМИ!</w:t>
      </w:r>
    </w:p>
    <w:p w14:paraId="003F5AB1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14:paraId="1986E424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Сведения о лице, принявшем участие в опросе:</w:t>
      </w:r>
    </w:p>
    <w:p w14:paraId="66EAE727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Фамилия, имя, отчество (при наличии) _____________________________</w:t>
      </w:r>
    </w:p>
    <w:p w14:paraId="5CB2A7F2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Дата, месяц и год рождения ______________________________________ </w:t>
      </w:r>
    </w:p>
    <w:p w14:paraId="4CE1D484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Адрес места жительства ___________________________________ </w:t>
      </w:r>
      <w:r>
        <w:rPr>
          <w:rFonts w:ascii="Arial" w:hAnsi="Arial" w:cs="Arial"/>
          <w:sz w:val="24"/>
          <w:szCs w:val="24"/>
          <w:lang w:eastAsia="zh-CN"/>
        </w:rPr>
        <w:tab/>
      </w:r>
    </w:p>
    <w:p w14:paraId="0EA2B17C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Номер телефона (по желанию) ________________________________</w:t>
      </w:r>
    </w:p>
    <w:p w14:paraId="127F9A3F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444D1F34" w14:textId="5C9EB484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6663A7">
        <w:rPr>
          <w:rFonts w:ascii="Arial" w:hAnsi="Arial" w:cs="Arial"/>
          <w:sz w:val="24"/>
          <w:szCs w:val="24"/>
          <w:lang w:eastAsia="zh-CN"/>
        </w:rPr>
        <w:t>Большеключинского сельсовета</w:t>
      </w:r>
      <w:r>
        <w:rPr>
          <w:rFonts w:ascii="Arial" w:hAnsi="Arial" w:cs="Arial"/>
          <w:sz w:val="24"/>
          <w:szCs w:val="24"/>
          <w:lang w:eastAsia="zh-CN"/>
        </w:rPr>
        <w:t xml:space="preserve"> моего мнения об инициативном проекте для реализации в рамках ППМИ.</w:t>
      </w:r>
    </w:p>
    <w:p w14:paraId="5DB2F032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Подпись _______   Расшифровка подписи (ФИО) ______________________</w:t>
      </w:r>
    </w:p>
    <w:p w14:paraId="34B593FE" w14:textId="2892E71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F404F8">
        <w:rPr>
          <w:rFonts w:ascii="Arial" w:hAnsi="Arial" w:cs="Arial"/>
          <w:sz w:val="24"/>
          <w:szCs w:val="24"/>
          <w:lang w:eastAsia="zh-CN"/>
        </w:rPr>
        <w:t xml:space="preserve">с. </w:t>
      </w:r>
      <w:r>
        <w:rPr>
          <w:rFonts w:ascii="Arial" w:hAnsi="Arial" w:cs="Arial"/>
          <w:sz w:val="24"/>
          <w:szCs w:val="24"/>
          <w:lang w:eastAsia="zh-CN"/>
        </w:rPr>
        <w:t>Больши</w:t>
      </w:r>
      <w:r w:rsidR="00F404F8">
        <w:rPr>
          <w:rFonts w:ascii="Arial" w:hAnsi="Arial" w:cs="Arial"/>
          <w:sz w:val="24"/>
          <w:szCs w:val="24"/>
          <w:lang w:eastAsia="zh-CN"/>
        </w:rPr>
        <w:t>е</w:t>
      </w:r>
      <w:r>
        <w:rPr>
          <w:rFonts w:ascii="Arial" w:hAnsi="Arial" w:cs="Arial"/>
          <w:sz w:val="24"/>
          <w:szCs w:val="24"/>
          <w:lang w:eastAsia="zh-CN"/>
        </w:rPr>
        <w:t xml:space="preserve"> Ключ</w:t>
      </w:r>
      <w:r w:rsidR="00F404F8">
        <w:rPr>
          <w:rFonts w:ascii="Arial" w:hAnsi="Arial" w:cs="Arial"/>
          <w:sz w:val="24"/>
          <w:szCs w:val="24"/>
          <w:lang w:eastAsia="zh-CN"/>
        </w:rPr>
        <w:t>и</w:t>
      </w:r>
      <w:r>
        <w:rPr>
          <w:rFonts w:ascii="Arial" w:hAnsi="Arial" w:cs="Arial"/>
          <w:sz w:val="24"/>
          <w:szCs w:val="24"/>
          <w:lang w:eastAsia="zh-CN"/>
        </w:rPr>
        <w:t>, Вы поддерживаете:</w:t>
      </w:r>
    </w:p>
    <w:p w14:paraId="34FB4B58" w14:textId="0C4B38F8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right="3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1. </w:t>
      </w:r>
      <w:r w:rsidR="00502F06">
        <w:rPr>
          <w:rFonts w:ascii="Arial" w:hAnsi="Arial" w:cs="Arial"/>
          <w:sz w:val="24"/>
          <w:szCs w:val="24"/>
          <w:lang w:eastAsia="zh-CN"/>
        </w:rPr>
        <w:t>Замена окон здания СДК</w:t>
      </w:r>
      <w:r>
        <w:rPr>
          <w:rFonts w:ascii="Arial" w:hAnsi="Arial" w:cs="Arial"/>
          <w:sz w:val="24"/>
          <w:szCs w:val="24"/>
          <w:lang w:eastAsia="zh-CN"/>
        </w:rPr>
        <w:t>;</w:t>
      </w:r>
    </w:p>
    <w:p w14:paraId="2786412B" w14:textId="4B124621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2. Спортивная площадка (футбольное и волейбольное поле)</w:t>
      </w:r>
    </w:p>
    <w:p w14:paraId="647ECC0F" w14:textId="27643A03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3. Приобретение</w:t>
      </w:r>
      <w:r w:rsidR="00502F06">
        <w:rPr>
          <w:rFonts w:ascii="Arial" w:hAnsi="Arial" w:cs="Arial"/>
          <w:sz w:val="24"/>
          <w:szCs w:val="24"/>
          <w:lang w:eastAsia="zh-CN"/>
        </w:rPr>
        <w:t xml:space="preserve"> оргтехники для СДК</w:t>
      </w:r>
      <w:r>
        <w:rPr>
          <w:rFonts w:ascii="Arial" w:hAnsi="Arial" w:cs="Arial"/>
          <w:sz w:val="24"/>
          <w:szCs w:val="24"/>
          <w:lang w:eastAsia="zh-CN"/>
        </w:rPr>
        <w:t>;</w:t>
      </w:r>
    </w:p>
    <w:p w14:paraId="6F67598D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4. Ваше предложение: ______________________________________________</w:t>
      </w:r>
    </w:p>
    <w:p w14:paraId="6AE36AF5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318B3935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Укажите, что именно необходимо сделать в рамках выбранного проекта ______________________________________________________________</w:t>
      </w:r>
    </w:p>
    <w:p w14:paraId="451E7800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3CEE785C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Готовы ли Вы участвовать финансово в реализации выбранного проекта?</w:t>
      </w:r>
    </w:p>
    <w:p w14:paraId="238C2B87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___ да             ___ нет</w:t>
      </w:r>
    </w:p>
    <w:p w14:paraId="536EA62B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56E9AE70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Если «да», то какую сумму Вы готовы внести: ________ рублей</w:t>
      </w:r>
    </w:p>
    <w:p w14:paraId="5DD5F154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Готовы ли Вы осуществить имущественное и (или) трудовое участие в реализации выбранного проекта?</w:t>
      </w:r>
    </w:p>
    <w:p w14:paraId="7397F9E8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___ да             ___ нет</w:t>
      </w:r>
    </w:p>
    <w:p w14:paraId="285B23AE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4B74A15A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545EDD0D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</w:t>
      </w:r>
    </w:p>
    <w:p w14:paraId="56531004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Спасибо за участие в опросе!</w:t>
      </w:r>
    </w:p>
    <w:p w14:paraId="4B9A508E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7A112F06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0045F86A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Приложение №2</w:t>
      </w:r>
    </w:p>
    <w:p w14:paraId="1757981B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к решению Большеключинского сельского совета депутатов </w:t>
      </w:r>
    </w:p>
    <w:p w14:paraId="0E178E98" w14:textId="77777777" w:rsidR="006663A7" w:rsidRDefault="006663A7" w:rsidP="006663A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01.10.2024 г. № 43-167р</w:t>
      </w:r>
    </w:p>
    <w:p w14:paraId="57D27A07" w14:textId="77777777" w:rsidR="003954D8" w:rsidRDefault="003954D8" w:rsidP="003954D8">
      <w:pPr>
        <w:spacing w:line="360" w:lineRule="exact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14:paraId="40A03584" w14:textId="77777777" w:rsidR="003954D8" w:rsidRDefault="003954D8" w:rsidP="003954D8">
      <w:pPr>
        <w:spacing w:line="360" w:lineRule="exact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Методика проведения опроса граждан</w:t>
      </w:r>
    </w:p>
    <w:p w14:paraId="5D31E63D" w14:textId="77777777" w:rsidR="003954D8" w:rsidRDefault="003954D8" w:rsidP="003954D8">
      <w:pPr>
        <w:spacing w:line="360" w:lineRule="exact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5E5A9178" w14:textId="77777777" w:rsidR="003954D8" w:rsidRDefault="003954D8" w:rsidP="003954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eastAsiaTheme="minorEastAsia" w:hAnsi="Arial" w:cs="Arial"/>
          <w:sz w:val="24"/>
          <w:szCs w:val="24"/>
        </w:rPr>
        <w:t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образований, основанных на местных инициативах, на территории Большеключинского сельсовета Рыбинского района Красноярского края</w:t>
      </w:r>
      <w:r>
        <w:rPr>
          <w:rFonts w:ascii="Arial" w:eastAsiaTheme="minorEastAsia" w:hAnsi="Arial" w:cs="Arial"/>
          <w:color w:val="2F5496" w:themeColor="accent1" w:themeShade="BF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14:paraId="538B843B" w14:textId="77777777" w:rsidR="003954D8" w:rsidRDefault="003954D8" w:rsidP="003954D8">
      <w:pPr>
        <w:ind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Объект опроса: жители Большеключинского сельсовета, обладающие избирательным правом</w:t>
      </w:r>
      <w:bookmarkStart w:id="1" w:name="p1025"/>
      <w:bookmarkEnd w:id="1"/>
      <w:r>
        <w:rPr>
          <w:rFonts w:ascii="Arial" w:hAnsi="Arial" w:cs="Arial"/>
          <w:sz w:val="24"/>
          <w:szCs w:val="24"/>
        </w:rPr>
        <w:t>, а также жители, достигшие 16 лет. Минимальная численность жителей сельского поселения, участвующих в опросе, установлена в количестве 50 человек.</w:t>
      </w:r>
    </w:p>
    <w:p w14:paraId="2A5CAAE5" w14:textId="77777777" w:rsidR="003954D8" w:rsidRDefault="003954D8" w:rsidP="003954D8">
      <w:pPr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Методы сбора информации: </w:t>
      </w:r>
    </w:p>
    <w:p w14:paraId="4014D667" w14:textId="77777777" w:rsidR="003954D8" w:rsidRDefault="003954D8" w:rsidP="003954D8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заполнение опросных листов путем поквартирного (подомового) обхода жителей;</w:t>
      </w:r>
    </w:p>
    <w:p w14:paraId="7A7204A2" w14:textId="77777777" w:rsidR="003954D8" w:rsidRDefault="003954D8" w:rsidP="003954D8">
      <w:pPr>
        <w:pStyle w:val="a3"/>
        <w:numPr>
          <w:ilvl w:val="0"/>
          <w:numId w:val="2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заполнение опросных листов в администрации </w:t>
      </w:r>
      <w:r>
        <w:rPr>
          <w:rFonts w:ascii="Arial" w:hAnsi="Arial" w:cs="Arial"/>
          <w:sz w:val="24"/>
          <w:szCs w:val="24"/>
        </w:rPr>
        <w:t>Большеключинского</w:t>
      </w:r>
      <w:r>
        <w:rPr>
          <w:rFonts w:ascii="Arial" w:hAnsi="Arial" w:cs="Arial"/>
          <w:iCs/>
          <w:sz w:val="24"/>
          <w:szCs w:val="24"/>
        </w:rPr>
        <w:t xml:space="preserve"> сельсовета;</w:t>
      </w:r>
    </w:p>
    <w:p w14:paraId="0328A52E" w14:textId="77777777" w:rsidR="003954D8" w:rsidRDefault="003954D8" w:rsidP="003954D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К осуществлению опроса граждан комиссия может привлекать иных жителей муниципального образования.</w:t>
      </w:r>
    </w:p>
    <w:p w14:paraId="49557F98" w14:textId="77777777" w:rsidR="003954D8" w:rsidRDefault="003954D8" w:rsidP="003954D8">
      <w:pPr>
        <w:tabs>
          <w:tab w:val="left" w:pos="709"/>
        </w:tabs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Список лиц, осуществляющих опрос граждан, составляет комиссия и утверждает своим решением не позднее чем за 3 дня до даты проведения (даты начала проведения) опроса.</w:t>
      </w:r>
    </w:p>
    <w:p w14:paraId="700CD8AA" w14:textId="77777777" w:rsidR="003954D8" w:rsidRDefault="003954D8" w:rsidP="003954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При проведении опроса граждан по месту жительства лицо, осуществляющее опрос, должно ознакомить опрашиваемого с вопросом (вопросами), вынесенным (вынесенными) на опрос, и порядком заполнения опросного листа. Указывает свои фамилию, имя, отчество, отмечает в опросном листе вариант ответа в соответствии со своим волеизъявлением</w:t>
      </w:r>
      <w:r>
        <w:rPr>
          <w:rFonts w:ascii="Arial" w:eastAsiaTheme="minorEastAsia" w:hAnsi="Arial" w:cs="Arial"/>
          <w:sz w:val="24"/>
          <w:szCs w:val="24"/>
        </w:rPr>
        <w:t xml:space="preserve"> или участнику опроса предлагается высказать свое мнение по существу вопроса.</w:t>
      </w:r>
    </w:p>
    <w:p w14:paraId="37E0D88F" w14:textId="77777777" w:rsidR="003954D8" w:rsidRDefault="003954D8" w:rsidP="003954D8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Ставит свою подпись, а также второй подписью подтверждает свое согласие на обработку персональных данных в соответствии с Федеральным законом от 27 июля 2006 года № 152 –ФЗ «О персональных данных» и возвращает заполненный опросный лист лицу, осуществляющему опрос. </w:t>
      </w:r>
    </w:p>
    <w:p w14:paraId="47E0C7E1" w14:textId="77777777" w:rsidR="003954D8" w:rsidRDefault="003954D8" w:rsidP="003954D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Использование карандаша при заполнении опросного листа не допускается.</w:t>
      </w:r>
    </w:p>
    <w:p w14:paraId="1560EC17" w14:textId="77777777" w:rsidR="003954D8" w:rsidRDefault="003954D8" w:rsidP="003954D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В конце каждого дня в течение всего срока проведения опроса граждан по месту жительства участников опроса списки участников опроса, заполненные опросные листы.</w:t>
      </w:r>
    </w:p>
    <w:p w14:paraId="424DF0AB" w14:textId="77777777" w:rsidR="003954D8" w:rsidRDefault="003954D8" w:rsidP="003954D8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Вопрос, предлагаемый при проведении опроса граждан Большеключинского сельсовета, касается мнения населения Большеключинского сельсовета по вопросу выбора проекта для участия в конкурсном отборе проектов развития территорий муниципальных образований, основанных на местных инициативах.</w:t>
      </w:r>
    </w:p>
    <w:p w14:paraId="4316A072" w14:textId="77777777" w:rsidR="003954D8" w:rsidRDefault="003954D8" w:rsidP="003954D8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Обработка результатов опроса проводится методом подсчета количества вариантов ответов, выбранных респондентами на вопрос, предлагаемый при проведении опроса, с последующим определением доли респондентов, имеющих одинаковые мнения.</w:t>
      </w:r>
    </w:p>
    <w:p w14:paraId="56160476" w14:textId="77777777" w:rsidR="003954D8" w:rsidRDefault="003954D8" w:rsidP="003954D8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6. </w:t>
      </w:r>
      <w:r>
        <w:rPr>
          <w:rFonts w:ascii="Arial" w:eastAsiaTheme="minorEastAsia" w:hAnsi="Arial" w:cs="Arial"/>
          <w:sz w:val="24"/>
          <w:szCs w:val="24"/>
        </w:rPr>
        <w:t>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образований, основанных на местных инициативах.</w:t>
      </w:r>
    </w:p>
    <w:p w14:paraId="25B614E9" w14:textId="77777777" w:rsidR="003954D8" w:rsidRDefault="003954D8" w:rsidP="003954D8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554CF3A7" w14:textId="77777777" w:rsidR="003954D8" w:rsidRDefault="003954D8" w:rsidP="003954D8">
      <w:pPr>
        <w:ind w:right="-1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14:paraId="042C32AD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Большеключинского сельского совета депутатов </w:t>
      </w:r>
    </w:p>
    <w:p w14:paraId="2EA0C4A1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Рыбинского района Красноярского края </w:t>
      </w:r>
    </w:p>
    <w:p w14:paraId="4B547FFB" w14:textId="77777777" w:rsidR="006663A7" w:rsidRDefault="006663A7" w:rsidP="006663A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01.10.2024 г. № 43-167р</w:t>
      </w:r>
    </w:p>
    <w:p w14:paraId="7D783F59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</w:p>
    <w:p w14:paraId="092337D1" w14:textId="77777777" w:rsidR="003954D8" w:rsidRDefault="003954D8" w:rsidP="003954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Состав комиссии по проведению опроса граждан </w:t>
      </w:r>
    </w:p>
    <w:p w14:paraId="2720F16B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</w:p>
    <w:p w14:paraId="35DA5AF5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357" w:type="dxa"/>
        <w:tblLook w:val="04A0" w:firstRow="1" w:lastRow="0" w:firstColumn="1" w:lastColumn="0" w:noHBand="0" w:noVBand="1"/>
      </w:tblPr>
      <w:tblGrid>
        <w:gridCol w:w="3136"/>
        <w:gridCol w:w="290"/>
        <w:gridCol w:w="5931"/>
      </w:tblGrid>
      <w:tr w:rsidR="003954D8" w14:paraId="1DF0E99D" w14:textId="77777777" w:rsidTr="003954D8">
        <w:trPr>
          <w:trHeight w:val="210"/>
        </w:trPr>
        <w:tc>
          <w:tcPr>
            <w:tcW w:w="3157" w:type="dxa"/>
          </w:tcPr>
          <w:p w14:paraId="14E02E9E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>Штоль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 xml:space="preserve"> Татьяна Владимировна</w:t>
            </w:r>
          </w:p>
          <w:p w14:paraId="77690D0E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 xml:space="preserve"> </w:t>
            </w:r>
          </w:p>
          <w:p w14:paraId="1426D1FE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</w:p>
          <w:p w14:paraId="3052B326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 xml:space="preserve">Иванова Мария Викторовна   -       </w:t>
            </w:r>
          </w:p>
          <w:p w14:paraId="6FAF8348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269" w:type="dxa"/>
            <w:hideMark/>
          </w:tcPr>
          <w:p w14:paraId="3B4C5020" w14:textId="77777777" w:rsidR="003954D8" w:rsidRDefault="003954D8">
            <w:pPr>
              <w:spacing w:line="254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1" w:type="dxa"/>
            <w:noWrap/>
          </w:tcPr>
          <w:p w14:paraId="79AAB5E9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 xml:space="preserve">Глава администрации Большеключинского сельсовета Рыбинского района Красноярского края </w:t>
            </w:r>
          </w:p>
          <w:p w14:paraId="2511A721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</w:p>
          <w:p w14:paraId="31455DA7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</w:p>
          <w:p w14:paraId="4D26A024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>Заместитель главы Большеключинского сельсовета</w:t>
            </w:r>
          </w:p>
          <w:p w14:paraId="5DDA6210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</w:p>
        </w:tc>
      </w:tr>
      <w:tr w:rsidR="003954D8" w14:paraId="08C3C3B0" w14:textId="77777777" w:rsidTr="003954D8">
        <w:trPr>
          <w:trHeight w:val="21"/>
        </w:trPr>
        <w:tc>
          <w:tcPr>
            <w:tcW w:w="3157" w:type="dxa"/>
            <w:hideMark/>
          </w:tcPr>
          <w:p w14:paraId="3E3EF1CB" w14:textId="77777777" w:rsidR="003954D8" w:rsidRDefault="003954D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Белянина Екатерина Игоревна </w:t>
            </w:r>
          </w:p>
        </w:tc>
        <w:tc>
          <w:tcPr>
            <w:tcW w:w="269" w:type="dxa"/>
            <w:hideMark/>
          </w:tcPr>
          <w:p w14:paraId="0FCED6B6" w14:textId="77777777" w:rsidR="003954D8" w:rsidRDefault="003954D8">
            <w:pPr>
              <w:spacing w:line="254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1" w:type="dxa"/>
            <w:noWrap/>
          </w:tcPr>
          <w:p w14:paraId="0D0FAF0E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Специалист 1 категории Большеключинского сельсовета</w:t>
            </w:r>
          </w:p>
          <w:p w14:paraId="2DBB62A3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954D8" w14:paraId="4A4F2611" w14:textId="77777777" w:rsidTr="003954D8">
        <w:trPr>
          <w:trHeight w:val="21"/>
        </w:trPr>
        <w:tc>
          <w:tcPr>
            <w:tcW w:w="3157" w:type="dxa"/>
          </w:tcPr>
          <w:p w14:paraId="5936DA74" w14:textId="0F0E515B" w:rsidR="003954D8" w:rsidRDefault="00502F06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Баранова Ольга</w:t>
            </w:r>
          </w:p>
          <w:p w14:paraId="3353CE1A" w14:textId="4DC10FA6" w:rsidR="00502F06" w:rsidRDefault="00502F06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Николаевна</w:t>
            </w:r>
          </w:p>
          <w:p w14:paraId="286771BA" w14:textId="77777777" w:rsidR="003954D8" w:rsidRDefault="003954D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" w:type="dxa"/>
            <w:hideMark/>
          </w:tcPr>
          <w:p w14:paraId="2382C164" w14:textId="77777777" w:rsidR="003954D8" w:rsidRDefault="003954D8">
            <w:pPr>
              <w:spacing w:line="254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1" w:type="dxa"/>
            <w:noWrap/>
          </w:tcPr>
          <w:p w14:paraId="6A41E47B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Большеключинского сельского Совета депутатов</w:t>
            </w:r>
          </w:p>
          <w:p w14:paraId="7CE723A3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9742BC5" w14:textId="77777777" w:rsidR="003954D8" w:rsidRDefault="003954D8" w:rsidP="003954D8">
      <w:pPr>
        <w:rPr>
          <w:rFonts w:ascii="Arial" w:hAnsi="Arial" w:cs="Arial"/>
          <w:sz w:val="24"/>
          <w:szCs w:val="24"/>
          <w:highlight w:val="yellow"/>
        </w:rPr>
      </w:pPr>
    </w:p>
    <w:tbl>
      <w:tblPr>
        <w:tblW w:w="9568" w:type="dxa"/>
        <w:tblLook w:val="04A0" w:firstRow="1" w:lastRow="0" w:firstColumn="1" w:lastColumn="0" w:noHBand="0" w:noVBand="1"/>
      </w:tblPr>
      <w:tblGrid>
        <w:gridCol w:w="3235"/>
        <w:gridCol w:w="269"/>
        <w:gridCol w:w="6064"/>
      </w:tblGrid>
      <w:tr w:rsidR="003954D8" w14:paraId="7283D75F" w14:textId="77777777" w:rsidTr="003954D8">
        <w:trPr>
          <w:trHeight w:val="28"/>
        </w:trPr>
        <w:tc>
          <w:tcPr>
            <w:tcW w:w="3235" w:type="dxa"/>
          </w:tcPr>
          <w:p w14:paraId="58C01D5A" w14:textId="77777777" w:rsidR="003954D8" w:rsidRDefault="003954D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" w:type="dxa"/>
          </w:tcPr>
          <w:p w14:paraId="5D32D80A" w14:textId="77777777" w:rsidR="003954D8" w:rsidRDefault="003954D8">
            <w:pPr>
              <w:spacing w:line="254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6064" w:type="dxa"/>
            <w:noWrap/>
          </w:tcPr>
          <w:p w14:paraId="0296E961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6EA4D00" w14:textId="77777777" w:rsidR="003954D8" w:rsidRDefault="003954D8" w:rsidP="003954D8"/>
    <w:p w14:paraId="4B4E9FF0" w14:textId="77777777" w:rsidR="00B476F5" w:rsidRDefault="00B476F5"/>
    <w:sectPr w:rsidR="00B476F5" w:rsidSect="003954D8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DEA"/>
    <w:multiLevelType w:val="hybridMultilevel"/>
    <w:tmpl w:val="CA443426"/>
    <w:lvl w:ilvl="0" w:tplc="A10605C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D1"/>
    <w:rsid w:val="001E4412"/>
    <w:rsid w:val="003954D8"/>
    <w:rsid w:val="00502F06"/>
    <w:rsid w:val="005A06D1"/>
    <w:rsid w:val="006663A7"/>
    <w:rsid w:val="00694F24"/>
    <w:rsid w:val="00946759"/>
    <w:rsid w:val="00B476F5"/>
    <w:rsid w:val="00F4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A0D2"/>
  <w15:chartTrackingRefBased/>
  <w15:docId w15:val="{840EBD52-EA50-4E09-BF73-B6DA1D1D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4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7</cp:revision>
  <cp:lastPrinted>2024-10-01T04:00:00Z</cp:lastPrinted>
  <dcterms:created xsi:type="dcterms:W3CDTF">2023-12-11T04:43:00Z</dcterms:created>
  <dcterms:modified xsi:type="dcterms:W3CDTF">2024-10-01T04:00:00Z</dcterms:modified>
</cp:coreProperties>
</file>