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DAF6" w14:textId="77777777" w:rsidR="008567A6" w:rsidRPr="007B35E1" w:rsidRDefault="008567A6" w:rsidP="008567A6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7B35E1">
        <w:rPr>
          <w:rFonts w:ascii="Arial" w:hAnsi="Arial" w:cs="Arial"/>
          <w:b/>
          <w:sz w:val="24"/>
          <w:szCs w:val="24"/>
        </w:rPr>
        <w:t>РОССИЙСКАЯ   ФЕДЕРАЦИЯ</w:t>
      </w:r>
    </w:p>
    <w:p w14:paraId="76380813" w14:textId="77777777" w:rsidR="008567A6" w:rsidRPr="007B35E1" w:rsidRDefault="008567A6" w:rsidP="008567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B35E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B35E1">
        <w:rPr>
          <w:rFonts w:ascii="Arial" w:hAnsi="Arial" w:cs="Arial"/>
          <w:b/>
          <w:sz w:val="24"/>
          <w:szCs w:val="24"/>
        </w:rPr>
        <w:t>БОЛЬШЕКЛЮЧИНСКИЙ  СЕЛЬСКИЙ</w:t>
      </w:r>
      <w:proofErr w:type="gramEnd"/>
      <w:r w:rsidRPr="007B35E1">
        <w:rPr>
          <w:rFonts w:ascii="Arial" w:hAnsi="Arial" w:cs="Arial"/>
          <w:b/>
          <w:sz w:val="24"/>
          <w:szCs w:val="24"/>
        </w:rPr>
        <w:t xml:space="preserve">  СОВЕТ ДЕПУТАТОВ</w:t>
      </w:r>
    </w:p>
    <w:p w14:paraId="5E9AB2A4" w14:textId="77777777" w:rsidR="008567A6" w:rsidRPr="007B35E1" w:rsidRDefault="008567A6" w:rsidP="008567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B35E1">
        <w:rPr>
          <w:rFonts w:ascii="Arial" w:hAnsi="Arial" w:cs="Arial"/>
          <w:b/>
          <w:sz w:val="24"/>
          <w:szCs w:val="24"/>
        </w:rPr>
        <w:t>РЫБИНСКИЙ  РАЙОН</w:t>
      </w:r>
      <w:proofErr w:type="gramEnd"/>
      <w:r w:rsidRPr="007B35E1">
        <w:rPr>
          <w:rFonts w:ascii="Arial" w:hAnsi="Arial" w:cs="Arial"/>
          <w:b/>
          <w:sz w:val="24"/>
          <w:szCs w:val="24"/>
        </w:rPr>
        <w:t xml:space="preserve">  КРАСНОЯРСКИЙ  КРАЙ</w:t>
      </w:r>
    </w:p>
    <w:p w14:paraId="6FC43396" w14:textId="77777777" w:rsidR="008567A6" w:rsidRPr="00C013DA" w:rsidRDefault="008567A6" w:rsidP="008567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4FC04EA" w14:textId="4B3EE08B" w:rsidR="008567A6" w:rsidRDefault="008567A6" w:rsidP="008567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3DA">
        <w:rPr>
          <w:rFonts w:ascii="Arial" w:hAnsi="Arial" w:cs="Arial"/>
          <w:b/>
          <w:sz w:val="24"/>
          <w:szCs w:val="24"/>
        </w:rPr>
        <w:t>РЕШЕНИЕ</w:t>
      </w:r>
    </w:p>
    <w:p w14:paraId="46390A24" w14:textId="77777777" w:rsidR="00877BAC" w:rsidRPr="00C013DA" w:rsidRDefault="00877BAC" w:rsidP="008567A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35575EC" w14:textId="578CAFBE" w:rsidR="008567A6" w:rsidRPr="00C013DA" w:rsidRDefault="00877BAC" w:rsidP="008567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8567A6" w:rsidRPr="00C013D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8567A6" w:rsidRPr="00C013DA">
        <w:rPr>
          <w:rFonts w:ascii="Arial" w:hAnsi="Arial" w:cs="Arial"/>
          <w:sz w:val="24"/>
          <w:szCs w:val="24"/>
        </w:rPr>
        <w:t>.20</w:t>
      </w:r>
      <w:r w:rsidR="008567A6">
        <w:rPr>
          <w:rFonts w:ascii="Arial" w:hAnsi="Arial" w:cs="Arial"/>
          <w:sz w:val="24"/>
          <w:szCs w:val="24"/>
        </w:rPr>
        <w:t>2</w:t>
      </w:r>
      <w:r w:rsidR="008567A6" w:rsidRPr="00C013DA">
        <w:rPr>
          <w:rFonts w:ascii="Arial" w:hAnsi="Arial" w:cs="Arial"/>
          <w:sz w:val="24"/>
          <w:szCs w:val="24"/>
        </w:rPr>
        <w:t xml:space="preserve">5 год                      с. Большие Ключи                            № </w:t>
      </w:r>
      <w:r>
        <w:rPr>
          <w:rFonts w:ascii="Arial" w:hAnsi="Arial" w:cs="Arial"/>
          <w:sz w:val="24"/>
          <w:szCs w:val="24"/>
        </w:rPr>
        <w:t>49-184р</w:t>
      </w:r>
    </w:p>
    <w:p w14:paraId="6099D4AB" w14:textId="77777777" w:rsidR="008567A6" w:rsidRPr="00C013DA" w:rsidRDefault="008567A6" w:rsidP="008567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9D1C4A" w14:textId="31EAD960" w:rsidR="008567A6" w:rsidRDefault="008567A6" w:rsidP="008567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Большеключинского Совета депутатов от 12.03.2025 № 56-233р «</w:t>
      </w:r>
      <w:r w:rsidRPr="00C013DA">
        <w:rPr>
          <w:rFonts w:ascii="Arial" w:hAnsi="Arial" w:cs="Arial"/>
          <w:sz w:val="24"/>
          <w:szCs w:val="24"/>
        </w:rPr>
        <w:t>Об утверждении Регламента Большеключинского сельского Совета депутатов</w:t>
      </w:r>
      <w:r>
        <w:rPr>
          <w:rFonts w:ascii="Arial" w:hAnsi="Arial" w:cs="Arial"/>
          <w:sz w:val="24"/>
          <w:szCs w:val="24"/>
        </w:rPr>
        <w:t>»</w:t>
      </w:r>
    </w:p>
    <w:p w14:paraId="19A20CFF" w14:textId="78D9534C" w:rsidR="008567A6" w:rsidRDefault="008567A6" w:rsidP="008567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E96C1" w14:textId="6FE178E3" w:rsidR="008567A6" w:rsidRDefault="008567A6" w:rsidP="008567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3DA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C013DA">
        <w:rPr>
          <w:rFonts w:ascii="Arial" w:hAnsi="Arial" w:cs="Arial"/>
          <w:sz w:val="24"/>
          <w:szCs w:val="24"/>
        </w:rPr>
        <w:t>с  Федеральным</w:t>
      </w:r>
      <w:proofErr w:type="gramEnd"/>
      <w:r w:rsidRPr="00C013DA">
        <w:rPr>
          <w:rFonts w:ascii="Arial" w:hAnsi="Arial" w:cs="Arial"/>
          <w:sz w:val="24"/>
          <w:szCs w:val="24"/>
        </w:rPr>
        <w:t xml:space="preserve">  законом от 06.10.2003  № 131-ФЗ «Об общих принципах  организации  местного  самоуправления в Российской  Федерации», статьей    7, 20 Устава    Большеключинского  сельсовета Рыбинского  района,  Большеключинский  сельский  Совет  депутатов  РЕШИЛ:</w:t>
      </w:r>
    </w:p>
    <w:p w14:paraId="37E78C55" w14:textId="77777777" w:rsidR="00BB33B7" w:rsidRPr="00C013DA" w:rsidRDefault="00BB33B7" w:rsidP="008567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59D20C" w14:textId="0A73E10D" w:rsidR="008567A6" w:rsidRDefault="008567A6" w:rsidP="00856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67A6">
        <w:rPr>
          <w:rFonts w:ascii="Arial" w:hAnsi="Arial" w:cs="Arial"/>
          <w:sz w:val="24"/>
          <w:szCs w:val="24"/>
        </w:rPr>
        <w:t xml:space="preserve">Внести в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решение </w:t>
      </w:r>
      <w:r w:rsidRPr="008567A6">
        <w:rPr>
          <w:rFonts w:ascii="Arial" w:hAnsi="Arial" w:cs="Arial"/>
          <w:iCs/>
          <w:color w:val="000000"/>
          <w:sz w:val="24"/>
          <w:szCs w:val="24"/>
        </w:rPr>
        <w:t xml:space="preserve">Большеключинского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Совета депутатов </w:t>
      </w:r>
      <w:r w:rsidRPr="008567A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</w:t>
      </w:r>
      <w:r w:rsidRPr="008567A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8567A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15</w:t>
      </w:r>
      <w:r w:rsidRPr="008567A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56</w:t>
      </w:r>
      <w:r w:rsidRPr="008567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233р</w:t>
      </w:r>
      <w:r w:rsidRPr="008567A6">
        <w:rPr>
          <w:rFonts w:ascii="Arial" w:hAnsi="Arial" w:cs="Arial"/>
          <w:sz w:val="24"/>
          <w:szCs w:val="24"/>
        </w:rPr>
        <w:t xml:space="preserve"> «Об утверждении Регламента Большеключинского сельского Совета депутатов»</w:t>
      </w:r>
      <w:r>
        <w:rPr>
          <w:rFonts w:ascii="Arial" w:hAnsi="Arial" w:cs="Arial"/>
          <w:sz w:val="24"/>
          <w:szCs w:val="24"/>
        </w:rPr>
        <w:t xml:space="preserve"> </w:t>
      </w:r>
      <w:r w:rsidRPr="008567A6">
        <w:rPr>
          <w:rFonts w:ascii="Arial" w:hAnsi="Arial" w:cs="Arial"/>
          <w:iCs/>
          <w:color w:val="000000"/>
          <w:sz w:val="24"/>
          <w:szCs w:val="24"/>
        </w:rPr>
        <w:t>следующие изменения:</w:t>
      </w:r>
    </w:p>
    <w:p w14:paraId="1A8D6E37" w14:textId="2E903C77" w:rsidR="008567A6" w:rsidRDefault="008567A6" w:rsidP="00856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1.1. </w:t>
      </w:r>
      <w:r w:rsidR="00BB33B7" w:rsidRPr="00BB33B7">
        <w:rPr>
          <w:rFonts w:ascii="Arial" w:hAnsi="Arial" w:cs="Arial"/>
          <w:iCs/>
          <w:color w:val="000000"/>
          <w:sz w:val="24"/>
          <w:szCs w:val="24"/>
        </w:rPr>
        <w:t>Статью 7 дополнить пунктом 1.1</w:t>
      </w:r>
      <w:r w:rsidR="00BB33B7">
        <w:rPr>
          <w:rFonts w:ascii="Arial" w:hAnsi="Arial" w:cs="Arial"/>
          <w:iCs/>
          <w:color w:val="000000"/>
          <w:sz w:val="24"/>
          <w:szCs w:val="24"/>
        </w:rPr>
        <w:t>2.</w:t>
      </w:r>
      <w:r w:rsidR="00BB33B7" w:rsidRPr="00BB33B7">
        <w:rPr>
          <w:rFonts w:ascii="Arial" w:hAnsi="Arial" w:cs="Arial"/>
          <w:iCs/>
          <w:color w:val="000000"/>
          <w:sz w:val="24"/>
          <w:szCs w:val="24"/>
        </w:rPr>
        <w:t xml:space="preserve"> следующего содержания:</w:t>
      </w:r>
    </w:p>
    <w:p w14:paraId="6E6C6F61" w14:textId="3E921388" w:rsidR="00BB33B7" w:rsidRDefault="00BB33B7" w:rsidP="00856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sz w:val="28"/>
          <w:szCs w:val="28"/>
        </w:rPr>
      </w:pPr>
      <w:r>
        <w:rPr>
          <w:rFonts w:ascii="Arial" w:hAnsi="Arial" w:cs="Arial"/>
          <w:iCs/>
          <w:color w:val="000000"/>
          <w:sz w:val="24"/>
          <w:szCs w:val="24"/>
        </w:rPr>
        <w:t>«</w:t>
      </w:r>
      <w:bookmarkStart w:id="0" w:name="_Hlk192491901"/>
      <w:r>
        <w:rPr>
          <w:rFonts w:ascii="Arial" w:hAnsi="Arial" w:cs="Arial"/>
          <w:iCs/>
          <w:color w:val="000000"/>
          <w:sz w:val="24"/>
          <w:szCs w:val="24"/>
        </w:rPr>
        <w:t xml:space="preserve">1.12. </w:t>
      </w:r>
      <w:r w:rsidRPr="004A6D31">
        <w:rPr>
          <w:sz w:val="28"/>
          <w:szCs w:val="28"/>
        </w:rPr>
        <w:t>приобретения им статуса иностранного агента</w:t>
      </w:r>
      <w:r>
        <w:rPr>
          <w:sz w:val="28"/>
          <w:szCs w:val="28"/>
        </w:rPr>
        <w:t>.»</w:t>
      </w:r>
      <w:bookmarkEnd w:id="0"/>
    </w:p>
    <w:p w14:paraId="05040B65" w14:textId="77777777" w:rsidR="00BB33B7" w:rsidRDefault="00BB33B7" w:rsidP="00856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530A9FA5" w14:textId="77777777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B33B7">
        <w:rPr>
          <w:rFonts w:ascii="Arial" w:hAnsi="Arial" w:cs="Arial"/>
          <w:iCs/>
          <w:color w:val="000000"/>
          <w:sz w:val="24"/>
          <w:szCs w:val="24"/>
        </w:rPr>
        <w:t>2. Настоящее Решение вступает в силу после его официального опубликования в газете «Вести села».</w:t>
      </w:r>
    </w:p>
    <w:p w14:paraId="599B6996" w14:textId="77777777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3A2E87DE" w14:textId="1546D229" w:rsid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B33B7">
        <w:rPr>
          <w:rFonts w:ascii="Arial" w:hAnsi="Arial" w:cs="Arial"/>
          <w:iCs/>
          <w:color w:val="000000"/>
          <w:sz w:val="24"/>
          <w:szCs w:val="24"/>
        </w:rPr>
        <w:t>3. Контроль за исполнением решения возложить на постоянную комиссию Большеключинского Совета депутатов по социальным вопросам, законности и правопорядку (</w:t>
      </w:r>
      <w:r>
        <w:rPr>
          <w:rFonts w:ascii="Arial" w:hAnsi="Arial" w:cs="Arial"/>
          <w:iCs/>
          <w:color w:val="000000"/>
          <w:sz w:val="24"/>
          <w:szCs w:val="24"/>
        </w:rPr>
        <w:t>Иванова И.А</w:t>
      </w:r>
      <w:r w:rsidRPr="00BB33B7">
        <w:rPr>
          <w:rFonts w:ascii="Arial" w:hAnsi="Arial" w:cs="Arial"/>
          <w:iCs/>
          <w:color w:val="000000"/>
          <w:sz w:val="24"/>
          <w:szCs w:val="24"/>
        </w:rPr>
        <w:t>.)</w:t>
      </w:r>
    </w:p>
    <w:p w14:paraId="58F92285" w14:textId="77777777" w:rsidR="00877BAC" w:rsidRPr="00BB33B7" w:rsidRDefault="00877BAC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61F2A77" w14:textId="77777777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4ACD067" w14:textId="0879868D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B33B7">
        <w:rPr>
          <w:rFonts w:ascii="Arial" w:hAnsi="Arial" w:cs="Arial"/>
          <w:iCs/>
          <w:color w:val="000000"/>
          <w:sz w:val="24"/>
          <w:szCs w:val="24"/>
        </w:rPr>
        <w:t>Глава Большеключинского сельсовета</w:t>
      </w:r>
      <w:r w:rsidRPr="00BB33B7">
        <w:rPr>
          <w:rFonts w:ascii="Arial" w:hAnsi="Arial" w:cs="Arial"/>
          <w:iCs/>
          <w:color w:val="000000"/>
          <w:sz w:val="24"/>
          <w:szCs w:val="24"/>
        </w:rPr>
        <w:tab/>
      </w:r>
      <w:r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</w:t>
      </w:r>
      <w:r w:rsidRPr="00BB33B7">
        <w:rPr>
          <w:rFonts w:ascii="Arial" w:hAnsi="Arial" w:cs="Arial"/>
          <w:iCs/>
          <w:color w:val="000000"/>
          <w:sz w:val="24"/>
          <w:szCs w:val="24"/>
        </w:rPr>
        <w:t xml:space="preserve">Т. В. </w:t>
      </w:r>
      <w:proofErr w:type="spellStart"/>
      <w:r w:rsidRPr="00BB33B7">
        <w:rPr>
          <w:rFonts w:ascii="Arial" w:hAnsi="Arial" w:cs="Arial"/>
          <w:iCs/>
          <w:color w:val="000000"/>
          <w:sz w:val="24"/>
          <w:szCs w:val="24"/>
        </w:rPr>
        <w:t>Штоль</w:t>
      </w:r>
      <w:proofErr w:type="spellEnd"/>
    </w:p>
    <w:p w14:paraId="44C3C999" w14:textId="77777777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619C5AE" w14:textId="455BDAB0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B33B7">
        <w:rPr>
          <w:rFonts w:ascii="Arial" w:hAnsi="Arial" w:cs="Arial"/>
          <w:iCs/>
          <w:color w:val="000000"/>
          <w:sz w:val="24"/>
          <w:szCs w:val="24"/>
        </w:rPr>
        <w:t xml:space="preserve">Председатель Совета депутатов                                                     </w:t>
      </w:r>
      <w:r>
        <w:rPr>
          <w:rFonts w:ascii="Arial" w:hAnsi="Arial" w:cs="Arial"/>
          <w:iCs/>
          <w:color w:val="000000"/>
          <w:sz w:val="24"/>
          <w:szCs w:val="24"/>
        </w:rPr>
        <w:t>О.Н. Баранова</w:t>
      </w:r>
    </w:p>
    <w:p w14:paraId="45C1688C" w14:textId="77777777" w:rsidR="00BB33B7" w:rsidRPr="00BB33B7" w:rsidRDefault="00BB33B7" w:rsidP="00BB3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70E261BF" w14:textId="77777777" w:rsidR="008567A6" w:rsidRPr="008567A6" w:rsidRDefault="008567A6" w:rsidP="00856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-28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445D8172" w14:textId="77777777" w:rsidR="008567A6" w:rsidRPr="008567A6" w:rsidRDefault="008567A6" w:rsidP="008567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A047B5" w14:textId="77777777" w:rsidR="00B476F5" w:rsidRDefault="00B476F5"/>
    <w:sectPr w:rsidR="00B476F5" w:rsidSect="008567A6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E1"/>
    <w:rsid w:val="005345A8"/>
    <w:rsid w:val="00694F24"/>
    <w:rsid w:val="008567A6"/>
    <w:rsid w:val="00877BAC"/>
    <w:rsid w:val="00B476F5"/>
    <w:rsid w:val="00BB33B7"/>
    <w:rsid w:val="00E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2A83"/>
  <w15:chartTrackingRefBased/>
  <w15:docId w15:val="{1C8C64A0-6D99-4BDC-9EA1-06392B3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7A6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5">
    <w:name w:val="Название Знак"/>
    <w:link w:val="a3"/>
    <w:rsid w:val="008567A6"/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6"/>
    <w:uiPriority w:val="10"/>
    <w:qFormat/>
    <w:rsid w:val="00856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7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4</cp:revision>
  <cp:lastPrinted>2025-04-21T01:28:00Z</cp:lastPrinted>
  <dcterms:created xsi:type="dcterms:W3CDTF">2025-03-10T02:27:00Z</dcterms:created>
  <dcterms:modified xsi:type="dcterms:W3CDTF">2025-04-21T01:28:00Z</dcterms:modified>
</cp:coreProperties>
</file>