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65FF" w14:textId="77777777" w:rsidR="009F01E4" w:rsidRPr="00BC25A1" w:rsidRDefault="009F01E4" w:rsidP="003F0F9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val="x-none" w:eastAsia="x-none"/>
        </w:rPr>
      </w:pPr>
      <w:r w:rsidRPr="00BC25A1">
        <w:rPr>
          <w:rFonts w:ascii="Arial" w:hAnsi="Arial" w:cs="Arial"/>
          <w:b/>
          <w:lang w:val="x-none" w:eastAsia="x-none"/>
        </w:rPr>
        <w:t>РОССИЙСКАЯ ФЕДЕРАЦИЯ</w:t>
      </w:r>
    </w:p>
    <w:p w14:paraId="1EF39472" w14:textId="77777777" w:rsidR="009F01E4" w:rsidRPr="00BC25A1" w:rsidRDefault="009F01E4" w:rsidP="009F01E4">
      <w:pPr>
        <w:ind w:firstLine="709"/>
        <w:jc w:val="center"/>
        <w:rPr>
          <w:rFonts w:ascii="Arial" w:hAnsi="Arial" w:cs="Arial"/>
          <w:b/>
          <w:lang w:val="x-none" w:eastAsia="x-none"/>
        </w:rPr>
      </w:pPr>
      <w:r w:rsidRPr="00BC25A1">
        <w:rPr>
          <w:rFonts w:ascii="Arial" w:hAnsi="Arial" w:cs="Arial"/>
          <w:b/>
          <w:lang w:val="x-none" w:eastAsia="x-none"/>
        </w:rPr>
        <w:t>КРАСНОЯРСКИЙ КРАЙ РЫБИНСКИЙ РАЙОН</w:t>
      </w:r>
    </w:p>
    <w:p w14:paraId="0192A4B9" w14:textId="77777777" w:rsidR="009F01E4" w:rsidRPr="00BC25A1" w:rsidRDefault="009F01E4" w:rsidP="009F01E4">
      <w:pPr>
        <w:ind w:firstLine="709"/>
        <w:jc w:val="center"/>
        <w:rPr>
          <w:rFonts w:ascii="Arial" w:hAnsi="Arial" w:cs="Arial"/>
          <w:b/>
          <w:lang w:val="x-none" w:eastAsia="x-none"/>
        </w:rPr>
      </w:pPr>
      <w:r w:rsidRPr="00BC25A1">
        <w:rPr>
          <w:rFonts w:ascii="Arial" w:hAnsi="Arial" w:cs="Arial"/>
          <w:b/>
          <w:lang w:val="x-none" w:eastAsia="x-none"/>
        </w:rPr>
        <w:t>АДМИНИСТРАЦИЯ БОЛЬШЕКЛЮЧИНСКОГО СЕЛЬСОВЕТА</w:t>
      </w:r>
    </w:p>
    <w:p w14:paraId="71C5FAE0" w14:textId="77777777" w:rsidR="009F01E4" w:rsidRPr="00BC25A1" w:rsidRDefault="009F01E4" w:rsidP="009F01E4">
      <w:pPr>
        <w:ind w:firstLine="709"/>
        <w:jc w:val="center"/>
        <w:rPr>
          <w:rFonts w:ascii="Arial" w:hAnsi="Arial" w:cs="Arial"/>
          <w:b/>
          <w:lang w:eastAsia="x-none"/>
        </w:rPr>
      </w:pPr>
    </w:p>
    <w:p w14:paraId="53364545" w14:textId="77777777" w:rsidR="009F01E4" w:rsidRPr="00BC25A1" w:rsidRDefault="009F01E4" w:rsidP="009F01E4">
      <w:pPr>
        <w:ind w:firstLine="709"/>
        <w:jc w:val="center"/>
        <w:rPr>
          <w:rFonts w:ascii="Arial" w:hAnsi="Arial" w:cs="Arial"/>
          <w:b/>
          <w:lang w:eastAsia="x-none"/>
        </w:rPr>
      </w:pPr>
    </w:p>
    <w:p w14:paraId="640C4640" w14:textId="77777777" w:rsidR="009F01E4" w:rsidRPr="00BC25A1" w:rsidRDefault="009F01E4" w:rsidP="009F01E4">
      <w:pPr>
        <w:ind w:firstLine="709"/>
        <w:jc w:val="center"/>
        <w:rPr>
          <w:rFonts w:ascii="Arial" w:hAnsi="Arial" w:cs="Arial"/>
          <w:b/>
        </w:rPr>
      </w:pPr>
      <w:r w:rsidRPr="00BC25A1">
        <w:rPr>
          <w:rFonts w:ascii="Arial" w:hAnsi="Arial" w:cs="Arial"/>
          <w:b/>
        </w:rPr>
        <w:t>ПОСТАНОВЛЕНИЕ</w:t>
      </w:r>
    </w:p>
    <w:p w14:paraId="45EFEB74" w14:textId="77777777" w:rsidR="009F01E4" w:rsidRPr="00BC25A1" w:rsidRDefault="009F01E4" w:rsidP="009F01E4">
      <w:pPr>
        <w:ind w:firstLine="709"/>
        <w:jc w:val="center"/>
        <w:rPr>
          <w:rFonts w:ascii="Arial" w:hAnsi="Arial" w:cs="Arial"/>
          <w:b/>
        </w:rPr>
      </w:pPr>
    </w:p>
    <w:p w14:paraId="202891B1" w14:textId="77777777" w:rsidR="009F01E4" w:rsidRPr="00BC25A1" w:rsidRDefault="009F01E4" w:rsidP="009F01E4">
      <w:pPr>
        <w:ind w:firstLine="709"/>
        <w:jc w:val="center"/>
        <w:rPr>
          <w:rFonts w:ascii="Arial" w:hAnsi="Arial" w:cs="Arial"/>
          <w:b/>
        </w:rPr>
      </w:pPr>
    </w:p>
    <w:p w14:paraId="4F69F0E4" w14:textId="723A07E7" w:rsidR="009F01E4" w:rsidRPr="00BC25A1" w:rsidRDefault="003E4676" w:rsidP="009F01E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9F01E4" w:rsidRPr="00BC25A1">
        <w:rPr>
          <w:rFonts w:ascii="Arial" w:hAnsi="Arial" w:cs="Arial"/>
        </w:rPr>
        <w:t>.0</w:t>
      </w:r>
      <w:r>
        <w:rPr>
          <w:rFonts w:ascii="Arial" w:hAnsi="Arial" w:cs="Arial"/>
        </w:rPr>
        <w:t>1</w:t>
      </w:r>
      <w:r w:rsidR="009F01E4" w:rsidRPr="00BC25A1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="009F01E4" w:rsidRPr="00BC25A1">
        <w:rPr>
          <w:rFonts w:ascii="Arial" w:hAnsi="Arial" w:cs="Arial"/>
        </w:rPr>
        <w:t xml:space="preserve">г                              с. </w:t>
      </w:r>
      <w:proofErr w:type="gramStart"/>
      <w:r w:rsidR="009F01E4" w:rsidRPr="00BC25A1">
        <w:rPr>
          <w:rFonts w:ascii="Arial" w:hAnsi="Arial" w:cs="Arial"/>
        </w:rPr>
        <w:t>Большие  Ключи</w:t>
      </w:r>
      <w:proofErr w:type="gramEnd"/>
      <w:r w:rsidR="009F01E4" w:rsidRPr="00BC25A1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          </w:t>
      </w:r>
      <w:r w:rsidR="009F01E4" w:rsidRPr="00BC25A1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5-</w:t>
      </w:r>
      <w:r w:rsidR="009F01E4" w:rsidRPr="00BC25A1">
        <w:rPr>
          <w:rFonts w:ascii="Arial" w:hAnsi="Arial" w:cs="Arial"/>
        </w:rPr>
        <w:t>п</w:t>
      </w:r>
    </w:p>
    <w:p w14:paraId="2E4B4082" w14:textId="77777777" w:rsidR="009F01E4" w:rsidRPr="00BC25A1" w:rsidRDefault="009F01E4" w:rsidP="009F01E4">
      <w:pPr>
        <w:ind w:firstLine="709"/>
        <w:rPr>
          <w:rFonts w:ascii="Arial" w:hAnsi="Arial" w:cs="Arial"/>
        </w:rPr>
      </w:pPr>
    </w:p>
    <w:p w14:paraId="17F6815D" w14:textId="77777777" w:rsidR="009F01E4" w:rsidRPr="00BC25A1" w:rsidRDefault="009F01E4" w:rsidP="009F01E4">
      <w:pPr>
        <w:ind w:firstLine="709"/>
        <w:rPr>
          <w:rFonts w:ascii="Arial" w:hAnsi="Arial" w:cs="Arial"/>
        </w:rPr>
      </w:pPr>
    </w:p>
    <w:p w14:paraId="66CD80DC" w14:textId="77777777" w:rsidR="009F01E4" w:rsidRPr="00BC25A1" w:rsidRDefault="009F01E4" w:rsidP="009F01E4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О внесении изменений  в постановление  администрации Большеключинского  сельсовета  от 22.10.2013 №44-п «Об утверждении  муниципальной  программы  Большеключинского  сельсовета  «Развитие  местного  самоуправления»</w:t>
      </w:r>
    </w:p>
    <w:p w14:paraId="74D55AF9" w14:textId="77777777" w:rsidR="009F01E4" w:rsidRPr="00BC25A1" w:rsidRDefault="009F01E4" w:rsidP="009F01E4">
      <w:pPr>
        <w:ind w:firstLine="709"/>
        <w:jc w:val="both"/>
        <w:rPr>
          <w:rFonts w:ascii="Arial" w:hAnsi="Arial" w:cs="Arial"/>
        </w:rPr>
      </w:pPr>
    </w:p>
    <w:p w14:paraId="3810079B" w14:textId="77777777" w:rsidR="009F01E4" w:rsidRPr="00BC25A1" w:rsidRDefault="009F01E4" w:rsidP="009F01E4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В соответствии со  статьей  179 Бюджетного  кодекса  Российской  Федерации, постановлением  администрации  Большеключинского  сельсовета  от 29.08.2013 № 38-п  «Об утверждении  Порядка  принятия  решений  о разработке  муниципальных  программ  Большеключинского  сельсовета,  их  формирования  и  реализации», руководствуясь  статьями  14,17,29  Устава   Большеключинского  сельсовета, ПОСТАНОВЛЯЮ:</w:t>
      </w:r>
    </w:p>
    <w:p w14:paraId="5A00969B" w14:textId="77777777" w:rsidR="009F01E4" w:rsidRPr="00BC25A1" w:rsidRDefault="009F01E4" w:rsidP="009F01E4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1.Внести  в постановление  администрации  Большеключинского  сельсовета  от 22.10.2013 № 44-п «Об утверждении  муниципальной  программы  Большеключинского  сельсовета  «Развитие  местного  самоуправления» следующие  изменения:</w:t>
      </w:r>
    </w:p>
    <w:p w14:paraId="639E9538" w14:textId="77777777" w:rsidR="009F01E4" w:rsidRPr="00BC25A1" w:rsidRDefault="009F01E4" w:rsidP="009F01E4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муниципальную программу «Развитие местного самоуправления» изложить в новой редакции согласно приложению.</w:t>
      </w:r>
    </w:p>
    <w:p w14:paraId="55CF682C" w14:textId="77777777" w:rsidR="009F01E4" w:rsidRPr="00BC25A1" w:rsidRDefault="009F01E4" w:rsidP="009F01E4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2. </w:t>
      </w:r>
      <w:proofErr w:type="gramStart"/>
      <w:r w:rsidRPr="00BC25A1">
        <w:rPr>
          <w:rFonts w:ascii="Arial" w:hAnsi="Arial" w:cs="Arial"/>
        </w:rPr>
        <w:t>Контроль  за</w:t>
      </w:r>
      <w:proofErr w:type="gramEnd"/>
      <w:r w:rsidRPr="00BC25A1">
        <w:rPr>
          <w:rFonts w:ascii="Arial" w:hAnsi="Arial" w:cs="Arial"/>
        </w:rPr>
        <w:t xml:space="preserve"> исполнением  данного   постановления  оставляю  за  собой.</w:t>
      </w:r>
    </w:p>
    <w:p w14:paraId="10DC503B" w14:textId="77777777" w:rsidR="009F01E4" w:rsidRPr="00BC25A1" w:rsidRDefault="009F01E4" w:rsidP="00CB6CA5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3. </w:t>
      </w:r>
      <w:r w:rsidR="00CB6CA5" w:rsidRPr="00BC25A1">
        <w:rPr>
          <w:rFonts w:ascii="Arial" w:hAnsi="Arial" w:cs="Arial"/>
        </w:rPr>
        <w:t xml:space="preserve">Настоящее постановление вступает в силу после опубликования в </w:t>
      </w:r>
      <w:r w:rsidR="00AF3573">
        <w:rPr>
          <w:rFonts w:ascii="Arial" w:hAnsi="Arial" w:cs="Arial"/>
        </w:rPr>
        <w:t xml:space="preserve">периодическом </w:t>
      </w:r>
      <w:r w:rsidR="00CB6CA5" w:rsidRPr="00BC25A1">
        <w:rPr>
          <w:rFonts w:ascii="Arial" w:hAnsi="Arial" w:cs="Arial"/>
        </w:rPr>
        <w:t xml:space="preserve">печатном издании «Вести села» </w:t>
      </w:r>
      <w:r w:rsidR="00090580" w:rsidRPr="00BC25A1">
        <w:rPr>
          <w:rFonts w:ascii="Arial" w:hAnsi="Arial" w:cs="Arial"/>
        </w:rPr>
        <w:t xml:space="preserve">и применяется к правоотношениям, возникшим с </w:t>
      </w:r>
      <w:r w:rsidR="00CB6CA5" w:rsidRPr="00BC25A1">
        <w:rPr>
          <w:rFonts w:ascii="Arial" w:hAnsi="Arial" w:cs="Arial"/>
        </w:rPr>
        <w:t xml:space="preserve"> 01 января 202</w:t>
      </w:r>
      <w:r w:rsidR="00503952">
        <w:rPr>
          <w:rFonts w:ascii="Arial" w:hAnsi="Arial" w:cs="Arial"/>
        </w:rPr>
        <w:t>5</w:t>
      </w:r>
      <w:r w:rsidR="00090580" w:rsidRPr="00BC25A1">
        <w:rPr>
          <w:rFonts w:ascii="Arial" w:hAnsi="Arial" w:cs="Arial"/>
        </w:rPr>
        <w:t xml:space="preserve"> года.</w:t>
      </w:r>
    </w:p>
    <w:p w14:paraId="6EFE9EA7" w14:textId="77777777" w:rsidR="00CB6CA5" w:rsidRPr="00BC25A1" w:rsidRDefault="00CB6CA5" w:rsidP="00CB6CA5">
      <w:pPr>
        <w:ind w:firstLine="709"/>
        <w:jc w:val="both"/>
        <w:rPr>
          <w:rFonts w:ascii="Arial" w:hAnsi="Arial" w:cs="Arial"/>
        </w:rPr>
      </w:pPr>
    </w:p>
    <w:p w14:paraId="391967DA" w14:textId="77777777" w:rsidR="00BD66B7" w:rsidRPr="00BC25A1" w:rsidRDefault="00BD66B7" w:rsidP="00CB6CA5">
      <w:pPr>
        <w:ind w:firstLine="709"/>
        <w:jc w:val="both"/>
        <w:rPr>
          <w:rFonts w:ascii="Arial" w:hAnsi="Arial" w:cs="Arial"/>
        </w:rPr>
      </w:pPr>
    </w:p>
    <w:p w14:paraId="1EB1E15A" w14:textId="77777777" w:rsidR="00BD66B7" w:rsidRPr="00BC25A1" w:rsidRDefault="00BD66B7" w:rsidP="00CB6CA5">
      <w:pPr>
        <w:ind w:firstLine="709"/>
        <w:jc w:val="both"/>
        <w:rPr>
          <w:rFonts w:ascii="Arial" w:hAnsi="Arial" w:cs="Arial"/>
        </w:rPr>
      </w:pPr>
    </w:p>
    <w:p w14:paraId="291EF44A" w14:textId="77777777" w:rsidR="00BD66B7" w:rsidRPr="00BC25A1" w:rsidRDefault="00BD66B7" w:rsidP="00CB6CA5">
      <w:pPr>
        <w:ind w:firstLine="709"/>
        <w:jc w:val="both"/>
        <w:rPr>
          <w:rFonts w:ascii="Arial" w:hAnsi="Arial" w:cs="Arial"/>
        </w:rPr>
      </w:pPr>
    </w:p>
    <w:p w14:paraId="238E965F" w14:textId="77777777" w:rsidR="00BD66B7" w:rsidRPr="00BC25A1" w:rsidRDefault="00BD66B7" w:rsidP="00CB6CA5">
      <w:pPr>
        <w:ind w:firstLine="709"/>
        <w:jc w:val="both"/>
        <w:rPr>
          <w:rFonts w:ascii="Arial" w:hAnsi="Arial" w:cs="Arial"/>
        </w:rPr>
      </w:pPr>
    </w:p>
    <w:p w14:paraId="302B8C09" w14:textId="77777777" w:rsidR="00BD66B7" w:rsidRPr="00BC25A1" w:rsidRDefault="00BD66B7" w:rsidP="00CB6CA5">
      <w:pPr>
        <w:ind w:firstLine="709"/>
        <w:jc w:val="both"/>
        <w:rPr>
          <w:rFonts w:ascii="Arial" w:hAnsi="Arial" w:cs="Arial"/>
        </w:rPr>
      </w:pPr>
    </w:p>
    <w:p w14:paraId="11A800BA" w14:textId="77777777" w:rsidR="00BD66B7" w:rsidRPr="00BC25A1" w:rsidRDefault="00BD66B7" w:rsidP="00CB6CA5">
      <w:pPr>
        <w:ind w:firstLine="709"/>
        <w:jc w:val="both"/>
        <w:rPr>
          <w:rFonts w:ascii="Arial" w:hAnsi="Arial" w:cs="Arial"/>
        </w:rPr>
      </w:pPr>
    </w:p>
    <w:p w14:paraId="75308FAC" w14:textId="77777777" w:rsidR="009F01E4" w:rsidRPr="00BC25A1" w:rsidRDefault="009F01E4" w:rsidP="009F01E4">
      <w:pPr>
        <w:rPr>
          <w:rFonts w:ascii="Arial" w:hAnsi="Arial" w:cs="Arial"/>
        </w:rPr>
      </w:pPr>
    </w:p>
    <w:p w14:paraId="6304AAD9" w14:textId="77777777" w:rsidR="009F01E4" w:rsidRPr="00BC25A1" w:rsidRDefault="009F01E4" w:rsidP="009F01E4">
      <w:pPr>
        <w:ind w:firstLine="709"/>
        <w:rPr>
          <w:rFonts w:ascii="Arial" w:hAnsi="Arial" w:cs="Arial"/>
        </w:rPr>
      </w:pPr>
      <w:r w:rsidRPr="00BC25A1">
        <w:rPr>
          <w:rFonts w:ascii="Arial" w:hAnsi="Arial" w:cs="Arial"/>
        </w:rPr>
        <w:t>Глава  Большеключинского  сельсовета                                  Т.В.</w:t>
      </w:r>
      <w:r w:rsidR="00590AA1">
        <w:rPr>
          <w:rFonts w:ascii="Arial" w:hAnsi="Arial" w:cs="Arial"/>
        </w:rPr>
        <w:t xml:space="preserve"> </w:t>
      </w:r>
      <w:r w:rsidRPr="00BC25A1">
        <w:rPr>
          <w:rFonts w:ascii="Arial" w:hAnsi="Arial" w:cs="Arial"/>
        </w:rPr>
        <w:t xml:space="preserve">Штоль </w:t>
      </w:r>
    </w:p>
    <w:p w14:paraId="451B404A" w14:textId="77777777" w:rsidR="009F01E4" w:rsidRPr="00BC25A1" w:rsidRDefault="009F01E4" w:rsidP="009F01E4">
      <w:pPr>
        <w:ind w:firstLine="709"/>
        <w:rPr>
          <w:rFonts w:ascii="Arial" w:hAnsi="Arial" w:cs="Arial"/>
        </w:rPr>
      </w:pPr>
    </w:p>
    <w:p w14:paraId="417E4195" w14:textId="77777777"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23A6BDC8" w14:textId="77777777"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4ECB7487" w14:textId="77777777"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6E4234D5" w14:textId="77777777"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7CF1CEC1" w14:textId="77777777"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6395BA39" w14:textId="77777777"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0215FD25" w14:textId="77777777"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209D1F27" w14:textId="77777777"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46C0E32D" w14:textId="77777777"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70D8152E" w14:textId="77777777"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2CB16BC4" w14:textId="77777777"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2D8000F7" w14:textId="77777777" w:rsidR="009F01E4" w:rsidRPr="00BC25A1" w:rsidRDefault="009F01E4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22B1D781" w14:textId="77777777" w:rsidR="003F0F94" w:rsidRPr="00BC25A1" w:rsidRDefault="00CB6CA5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                                                              </w:t>
      </w:r>
    </w:p>
    <w:p w14:paraId="1BA52630" w14:textId="77777777" w:rsidR="00024AD1" w:rsidRPr="00BC25A1" w:rsidRDefault="003F0F94" w:rsidP="003F0F9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lastRenderedPageBreak/>
        <w:t xml:space="preserve">                         </w:t>
      </w:r>
      <w:r w:rsidR="00024AD1" w:rsidRPr="00BC25A1">
        <w:rPr>
          <w:rFonts w:ascii="Arial" w:hAnsi="Arial" w:cs="Arial"/>
        </w:rPr>
        <w:t>Приложение</w:t>
      </w:r>
    </w:p>
    <w:p w14:paraId="29B6CD5D" w14:textId="77777777" w:rsidR="00024AD1" w:rsidRPr="00BC25A1" w:rsidRDefault="00024AD1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                                                                             к постановлению   администрации</w:t>
      </w:r>
    </w:p>
    <w:p w14:paraId="64F13F07" w14:textId="77777777" w:rsidR="00024AD1" w:rsidRPr="00BC25A1" w:rsidRDefault="00024AD1" w:rsidP="00024AD1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                                                                             Большеключинского  сельсовета</w:t>
      </w:r>
    </w:p>
    <w:p w14:paraId="160BCC02" w14:textId="62D8F500" w:rsidR="00024AD1" w:rsidRPr="00BC25A1" w:rsidRDefault="00A96F31" w:rsidP="00A96F31">
      <w:pPr>
        <w:autoSpaceDE w:val="0"/>
        <w:autoSpaceDN w:val="0"/>
        <w:adjustRightInd w:val="0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                                                                            </w:t>
      </w:r>
      <w:r w:rsidR="00024AD1" w:rsidRPr="00BC25A1">
        <w:rPr>
          <w:rFonts w:ascii="Arial" w:hAnsi="Arial" w:cs="Arial"/>
        </w:rPr>
        <w:t xml:space="preserve">от </w:t>
      </w:r>
      <w:r w:rsidR="003E4676">
        <w:rPr>
          <w:rFonts w:ascii="Arial" w:hAnsi="Arial" w:cs="Arial"/>
        </w:rPr>
        <w:t>22</w:t>
      </w:r>
      <w:r w:rsidR="0083617F" w:rsidRPr="00BC25A1">
        <w:rPr>
          <w:rFonts w:ascii="Arial" w:hAnsi="Arial" w:cs="Arial"/>
        </w:rPr>
        <w:t>.</w:t>
      </w:r>
      <w:r w:rsidR="007F3C7B">
        <w:rPr>
          <w:rFonts w:ascii="Arial" w:hAnsi="Arial" w:cs="Arial"/>
        </w:rPr>
        <w:t>0</w:t>
      </w:r>
      <w:r w:rsidR="003E4676">
        <w:rPr>
          <w:rFonts w:ascii="Arial" w:hAnsi="Arial" w:cs="Arial"/>
        </w:rPr>
        <w:t>1</w:t>
      </w:r>
      <w:r w:rsidR="00BF5FA2" w:rsidRPr="00BC25A1">
        <w:rPr>
          <w:rFonts w:ascii="Arial" w:hAnsi="Arial" w:cs="Arial"/>
        </w:rPr>
        <w:t>.20</w:t>
      </w:r>
      <w:r w:rsidR="00CF395F" w:rsidRPr="00BC25A1">
        <w:rPr>
          <w:rFonts w:ascii="Arial" w:hAnsi="Arial" w:cs="Arial"/>
        </w:rPr>
        <w:t>2</w:t>
      </w:r>
      <w:r w:rsidR="003E4676">
        <w:rPr>
          <w:rFonts w:ascii="Arial" w:hAnsi="Arial" w:cs="Arial"/>
        </w:rPr>
        <w:t>5</w:t>
      </w:r>
      <w:r w:rsidR="00024AD1" w:rsidRPr="00BC25A1">
        <w:rPr>
          <w:rFonts w:ascii="Arial" w:hAnsi="Arial" w:cs="Arial"/>
        </w:rPr>
        <w:t xml:space="preserve">г № </w:t>
      </w:r>
      <w:r w:rsidR="003E4676">
        <w:rPr>
          <w:rFonts w:ascii="Arial" w:hAnsi="Arial" w:cs="Arial"/>
        </w:rPr>
        <w:t>5-п</w:t>
      </w:r>
    </w:p>
    <w:p w14:paraId="5D9E21BF" w14:textId="77777777" w:rsidR="00857150" w:rsidRPr="00BC25A1" w:rsidRDefault="00857150" w:rsidP="00857150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                   </w:t>
      </w:r>
    </w:p>
    <w:p w14:paraId="16817EFF" w14:textId="77777777" w:rsidR="00857150" w:rsidRPr="00BC25A1" w:rsidRDefault="00857150" w:rsidP="0085715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BC25A1">
        <w:rPr>
          <w:rFonts w:ascii="Arial" w:hAnsi="Arial" w:cs="Arial"/>
          <w:b/>
          <w:bCs/>
        </w:rPr>
        <w:t xml:space="preserve">Муниципальная  программа  Большеключинского  сельсовета  </w:t>
      </w:r>
    </w:p>
    <w:p w14:paraId="00F1B19D" w14:textId="77777777" w:rsidR="00857150" w:rsidRPr="00BC25A1" w:rsidRDefault="00857150" w:rsidP="0085715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BC25A1">
        <w:rPr>
          <w:rFonts w:ascii="Arial" w:hAnsi="Arial" w:cs="Arial"/>
          <w:b/>
          <w:bCs/>
        </w:rPr>
        <w:t xml:space="preserve">«Развитие местного самоуправления» </w:t>
      </w:r>
    </w:p>
    <w:p w14:paraId="5337979F" w14:textId="77777777" w:rsidR="00857150" w:rsidRPr="00BC25A1" w:rsidRDefault="00857150" w:rsidP="0085715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14:paraId="16C08276" w14:textId="77777777" w:rsidR="00857150" w:rsidRPr="00BC25A1" w:rsidRDefault="00857150" w:rsidP="008571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>Паспорт муниципальной программы</w:t>
      </w:r>
    </w:p>
    <w:p w14:paraId="7259A3AF" w14:textId="77777777" w:rsidR="00857150" w:rsidRPr="00BC25A1" w:rsidRDefault="00857150" w:rsidP="00857150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584"/>
      </w:tblGrid>
      <w:tr w:rsidR="00857150" w:rsidRPr="00BC25A1" w14:paraId="53D0BD44" w14:textId="77777777" w:rsidTr="00E5312A">
        <w:trPr>
          <w:trHeight w:val="800"/>
        </w:trPr>
        <w:tc>
          <w:tcPr>
            <w:tcW w:w="2269" w:type="dxa"/>
          </w:tcPr>
          <w:p w14:paraId="73E960F7" w14:textId="77777777" w:rsidR="00857150" w:rsidRPr="00BC25A1" w:rsidRDefault="00857150" w:rsidP="00D526D3">
            <w:pPr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584" w:type="dxa"/>
          </w:tcPr>
          <w:p w14:paraId="5B39CF40" w14:textId="77777777" w:rsidR="00857150" w:rsidRPr="00BC25A1" w:rsidRDefault="00857150" w:rsidP="00D526D3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  <w:bCs/>
              </w:rPr>
              <w:t>Муниципальная программа  Большеключинского  сельсовета Рыбинского  района                       «Развитие местного самоуправления» (далее – Программа)</w:t>
            </w:r>
          </w:p>
        </w:tc>
      </w:tr>
      <w:tr w:rsidR="00857150" w:rsidRPr="00BC25A1" w14:paraId="692A3275" w14:textId="77777777" w:rsidTr="00E5312A">
        <w:trPr>
          <w:trHeight w:val="1097"/>
        </w:trPr>
        <w:tc>
          <w:tcPr>
            <w:tcW w:w="2269" w:type="dxa"/>
          </w:tcPr>
          <w:p w14:paraId="09F9AC94" w14:textId="77777777" w:rsidR="00857150" w:rsidRPr="00BC25A1" w:rsidRDefault="00857150" w:rsidP="00D526D3">
            <w:pPr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7584" w:type="dxa"/>
          </w:tcPr>
          <w:p w14:paraId="4A5E5932" w14:textId="77777777"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14:paraId="2090AC2E" w14:textId="77777777"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</w:rPr>
            </w:pPr>
            <w:r w:rsidRPr="00BC25A1">
              <w:rPr>
                <w:rFonts w:ascii="Arial" w:hAnsi="Arial" w:cs="Arial"/>
              </w:rPr>
              <w:t>постановление администрации  Большеключинского  сельсовета от  29.08.2013г №  38-п «Об утверждении порядка принятия решений о разработке муниципальных программ  Большеключинского сельсовета, их формирования и реализации»</w:t>
            </w:r>
          </w:p>
        </w:tc>
      </w:tr>
      <w:tr w:rsidR="00857150" w:rsidRPr="00BC25A1" w14:paraId="4A257BA5" w14:textId="77777777" w:rsidTr="00E5312A">
        <w:tc>
          <w:tcPr>
            <w:tcW w:w="2269" w:type="dxa"/>
          </w:tcPr>
          <w:p w14:paraId="12DE92DD" w14:textId="77777777"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 xml:space="preserve">Ответственный </w:t>
            </w:r>
          </w:p>
          <w:p w14:paraId="7FB4F263" w14:textId="77777777"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исполнитель</w:t>
            </w:r>
          </w:p>
          <w:p w14:paraId="5BC3B274" w14:textId="77777777"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Программы</w:t>
            </w:r>
          </w:p>
        </w:tc>
        <w:tc>
          <w:tcPr>
            <w:tcW w:w="7584" w:type="dxa"/>
          </w:tcPr>
          <w:p w14:paraId="7DA1FAF5" w14:textId="77777777"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 xml:space="preserve"> Администрация  Большеключинского  сельсовета Рыбинского  района</w:t>
            </w:r>
          </w:p>
        </w:tc>
      </w:tr>
      <w:tr w:rsidR="00857150" w:rsidRPr="00BC25A1" w14:paraId="366170B8" w14:textId="77777777" w:rsidTr="00E5312A">
        <w:tc>
          <w:tcPr>
            <w:tcW w:w="2269" w:type="dxa"/>
          </w:tcPr>
          <w:p w14:paraId="1B053F7C" w14:textId="77777777"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584" w:type="dxa"/>
          </w:tcPr>
          <w:p w14:paraId="33614A05" w14:textId="77777777" w:rsidR="00857150" w:rsidRPr="00BC25A1" w:rsidRDefault="00A04238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отсутствуют</w:t>
            </w:r>
          </w:p>
        </w:tc>
      </w:tr>
      <w:tr w:rsidR="00857150" w:rsidRPr="00BC25A1" w14:paraId="2A7DD220" w14:textId="77777777" w:rsidTr="00E5312A">
        <w:tc>
          <w:tcPr>
            <w:tcW w:w="2269" w:type="dxa"/>
          </w:tcPr>
          <w:p w14:paraId="532E0095" w14:textId="77777777"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  <w:b/>
              </w:rPr>
              <w:t xml:space="preserve"> </w:t>
            </w:r>
            <w:r w:rsidRPr="00BC25A1">
              <w:rPr>
                <w:rFonts w:ascii="Arial" w:hAnsi="Arial" w:cs="Arial"/>
              </w:rPr>
              <w:t xml:space="preserve">Мероприятия </w:t>
            </w:r>
          </w:p>
          <w:p w14:paraId="26D947BF" w14:textId="77777777"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Программы</w:t>
            </w:r>
          </w:p>
          <w:p w14:paraId="78A22846" w14:textId="77777777"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7584" w:type="dxa"/>
          </w:tcPr>
          <w:p w14:paraId="7FF006FA" w14:textId="77777777"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1.</w:t>
            </w:r>
            <w:r w:rsidR="00273BFC" w:rsidRPr="00BC25A1">
              <w:rPr>
                <w:rFonts w:ascii="Arial" w:hAnsi="Arial" w:cs="Arial"/>
              </w:rPr>
              <w:t xml:space="preserve"> </w:t>
            </w:r>
            <w:r w:rsidR="009A3278" w:rsidRPr="00BC25A1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  <w:p w14:paraId="3648A745" w14:textId="77777777"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2.</w:t>
            </w:r>
            <w:r w:rsidR="00273BFC" w:rsidRPr="00BC25A1">
              <w:rPr>
                <w:rFonts w:ascii="Arial" w:hAnsi="Arial" w:cs="Arial"/>
              </w:rPr>
              <w:t xml:space="preserve"> </w:t>
            </w:r>
            <w:r w:rsidRPr="00BC25A1">
              <w:rPr>
                <w:rFonts w:ascii="Arial" w:hAnsi="Arial" w:cs="Arial"/>
              </w:rPr>
              <w:t>Содержание автомобильных дорог  общего  пользования местного значения городских округов, городских и сельских  поселений.</w:t>
            </w:r>
          </w:p>
          <w:p w14:paraId="1C45E50D" w14:textId="77777777"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3.</w:t>
            </w:r>
            <w:r w:rsidR="00273BFC" w:rsidRPr="00BC25A1">
              <w:rPr>
                <w:rFonts w:ascii="Arial" w:hAnsi="Arial" w:cs="Arial"/>
              </w:rPr>
              <w:t xml:space="preserve"> </w:t>
            </w:r>
            <w:r w:rsidRPr="00BC25A1">
              <w:rPr>
                <w:rFonts w:ascii="Arial" w:hAnsi="Arial" w:cs="Arial"/>
              </w:rPr>
              <w:t>Благоустройство  территории  поселений.</w:t>
            </w:r>
          </w:p>
          <w:p w14:paraId="4070D52D" w14:textId="77777777" w:rsidR="00857150" w:rsidRPr="00BC25A1" w:rsidRDefault="00807BEA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4</w:t>
            </w:r>
            <w:r w:rsidR="00857150" w:rsidRPr="00BC25A1">
              <w:rPr>
                <w:rFonts w:ascii="Arial" w:hAnsi="Arial" w:cs="Arial"/>
              </w:rPr>
              <w:t>.</w:t>
            </w:r>
            <w:r w:rsidR="00273BFC" w:rsidRPr="00BC25A1">
              <w:rPr>
                <w:rFonts w:ascii="Arial" w:hAnsi="Arial" w:cs="Arial"/>
              </w:rPr>
              <w:t xml:space="preserve"> </w:t>
            </w:r>
            <w:r w:rsidR="00857150" w:rsidRPr="00BC25A1">
              <w:rPr>
                <w:rFonts w:ascii="Arial" w:hAnsi="Arial" w:cs="Arial"/>
              </w:rPr>
              <w:t>Мероприятия по  обеспечению первичных мер пожарной безопасности</w:t>
            </w:r>
          </w:p>
          <w:p w14:paraId="43AEF4B1" w14:textId="77777777" w:rsidR="009622D0" w:rsidRDefault="00807BEA" w:rsidP="00E5312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 xml:space="preserve"> 5</w:t>
            </w:r>
            <w:r w:rsidR="00273BFC" w:rsidRPr="00BC25A1">
              <w:rPr>
                <w:rFonts w:ascii="Arial" w:hAnsi="Arial" w:cs="Arial"/>
              </w:rPr>
              <w:t xml:space="preserve">. </w:t>
            </w:r>
            <w:r w:rsidR="00857150" w:rsidRPr="00BC25A1">
              <w:rPr>
                <w:rFonts w:ascii="Arial" w:hAnsi="Arial" w:cs="Arial"/>
              </w:rPr>
              <w:t>Дополнительное пенсионное обеспечение</w:t>
            </w:r>
          </w:p>
          <w:p w14:paraId="29EDFFDF" w14:textId="77777777" w:rsidR="00590AA1" w:rsidRPr="00BC25A1" w:rsidRDefault="00590AA1" w:rsidP="00590AA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590AA1">
              <w:rPr>
                <w:rFonts w:ascii="Arial" w:hAnsi="Arial" w:cs="Arial"/>
              </w:rPr>
              <w:t>Передача полномочий по гражданской обороне и защите населения и территорий от чрезвычайных ситуаций прир</w:t>
            </w:r>
            <w:r>
              <w:rPr>
                <w:rFonts w:ascii="Arial" w:hAnsi="Arial" w:cs="Arial"/>
              </w:rPr>
              <w:t>одного и техногенного характера.</w:t>
            </w:r>
          </w:p>
        </w:tc>
      </w:tr>
      <w:tr w:rsidR="00857150" w:rsidRPr="00BC25A1" w14:paraId="4F7354D1" w14:textId="77777777" w:rsidTr="00E5312A">
        <w:tc>
          <w:tcPr>
            <w:tcW w:w="2269" w:type="dxa"/>
          </w:tcPr>
          <w:p w14:paraId="37F2CD5F" w14:textId="77777777"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Цель Программы</w:t>
            </w:r>
          </w:p>
          <w:p w14:paraId="78BD94BE" w14:textId="77777777"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7584" w:type="dxa"/>
          </w:tcPr>
          <w:p w14:paraId="1C00380F" w14:textId="77777777"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 xml:space="preserve">Повышение комфортности условий жизнедеятельности в        поселении и эффективной реализации органами местного самоуправления полномочий, закрепленных </w:t>
            </w:r>
            <w:r w:rsidRPr="00BC25A1">
              <w:rPr>
                <w:rFonts w:ascii="Arial" w:hAnsi="Arial" w:cs="Arial"/>
              </w:rPr>
              <w:br/>
              <w:t>за муниципальным образованием, выполнение  переданных  государственных  полномочий.</w:t>
            </w:r>
          </w:p>
        </w:tc>
      </w:tr>
      <w:tr w:rsidR="00857150" w:rsidRPr="00BC25A1" w14:paraId="7C1058C9" w14:textId="77777777" w:rsidTr="00E5312A">
        <w:tc>
          <w:tcPr>
            <w:tcW w:w="2269" w:type="dxa"/>
          </w:tcPr>
          <w:p w14:paraId="1689A6B4" w14:textId="77777777"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584" w:type="dxa"/>
          </w:tcPr>
          <w:p w14:paraId="39CCF386" w14:textId="77777777" w:rsidR="00857150" w:rsidRPr="00BC25A1" w:rsidRDefault="00857150" w:rsidP="00E5312A">
            <w:pPr>
              <w:pStyle w:val="a5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34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>Обеспечение  исполнения  гражданами  воинской  обязанности, установленной законодательством РФ.</w:t>
            </w:r>
          </w:p>
          <w:p w14:paraId="06A734FF" w14:textId="77777777" w:rsidR="00857150" w:rsidRPr="00BC25A1" w:rsidRDefault="00E5312A" w:rsidP="00E5312A">
            <w:pPr>
              <w:pStyle w:val="a5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34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>О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>чистка  от  снега   дорог  местного  значения  сельского  поселения.</w:t>
            </w:r>
          </w:p>
          <w:p w14:paraId="57A8E1E4" w14:textId="77777777" w:rsidR="00857150" w:rsidRPr="00BC25A1" w:rsidRDefault="00D526D3" w:rsidP="00E5312A">
            <w:pPr>
              <w:pStyle w:val="a5"/>
              <w:tabs>
                <w:tab w:val="left" w:pos="601"/>
              </w:tabs>
              <w:spacing w:after="0" w:line="240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>Улучшение   санитарно</w:t>
            </w:r>
            <w:r w:rsidR="00B7706B" w:rsidRPr="00BC25A1">
              <w:rPr>
                <w:rFonts w:ascii="Arial" w:hAnsi="Arial" w:cs="Arial"/>
                <w:sz w:val="24"/>
                <w:szCs w:val="24"/>
              </w:rPr>
              <w:t>-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>экологической  обстановки, внешнего и  архитектурного   облика  населенного</w:t>
            </w:r>
            <w:r w:rsidRPr="00BC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>пункта, привлечение  населения  к общественным  работам.</w:t>
            </w:r>
          </w:p>
          <w:p w14:paraId="04EEDE12" w14:textId="77777777" w:rsidR="00857150" w:rsidRPr="00BC25A1" w:rsidRDefault="00D526D3" w:rsidP="00E5312A">
            <w:pPr>
              <w:tabs>
                <w:tab w:val="left" w:pos="601"/>
              </w:tabs>
              <w:jc w:val="both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4.</w:t>
            </w:r>
            <w:r w:rsidR="00857150" w:rsidRPr="00BC25A1">
              <w:rPr>
                <w:rFonts w:ascii="Arial" w:hAnsi="Arial" w:cs="Arial"/>
              </w:rPr>
              <w:t>Охрана  жизни, здоровья и  имущества  граждан, обеспечение  защиты  их прав, свобод и законных  интересов от противоправных действий.</w:t>
            </w:r>
          </w:p>
          <w:p w14:paraId="5AC9FDC7" w14:textId="77777777" w:rsidR="00857150" w:rsidRPr="00BC25A1" w:rsidRDefault="00857150" w:rsidP="00E5312A">
            <w:pPr>
              <w:pStyle w:val="ConsPlusNormal"/>
              <w:numPr>
                <w:ilvl w:val="0"/>
                <w:numId w:val="4"/>
              </w:numPr>
              <w:tabs>
                <w:tab w:val="left" w:pos="601"/>
              </w:tabs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Сокращение ущерба материальных потерь от пожаров на </w:t>
            </w:r>
            <w:r w:rsidRPr="00BC25A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территории поселения</w:t>
            </w:r>
          </w:p>
          <w:p w14:paraId="12199FB3" w14:textId="77777777" w:rsidR="009622D0" w:rsidRPr="00BC25A1" w:rsidRDefault="00251935" w:rsidP="00CA772E">
            <w:pPr>
              <w:pStyle w:val="ConsPlusNormal"/>
              <w:numPr>
                <w:ilvl w:val="0"/>
                <w:numId w:val="4"/>
              </w:numPr>
              <w:tabs>
                <w:tab w:val="left" w:pos="601"/>
              </w:tabs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Успешное и эффективное развитие  территории поселения, дальнейший рост экономики</w:t>
            </w:r>
          </w:p>
        </w:tc>
      </w:tr>
      <w:tr w:rsidR="00857150" w:rsidRPr="00BC25A1" w14:paraId="248BAB13" w14:textId="77777777" w:rsidTr="00E5312A">
        <w:trPr>
          <w:trHeight w:val="838"/>
        </w:trPr>
        <w:tc>
          <w:tcPr>
            <w:tcW w:w="2269" w:type="dxa"/>
          </w:tcPr>
          <w:p w14:paraId="1A2B1128" w14:textId="77777777"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lastRenderedPageBreak/>
              <w:t>Этапы и сроки</w:t>
            </w:r>
          </w:p>
          <w:p w14:paraId="013DE202" w14:textId="77777777"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реализации Программы</w:t>
            </w:r>
          </w:p>
        </w:tc>
        <w:tc>
          <w:tcPr>
            <w:tcW w:w="7584" w:type="dxa"/>
          </w:tcPr>
          <w:p w14:paraId="3E141C3A" w14:textId="77777777" w:rsidR="00857150" w:rsidRPr="00BC25A1" w:rsidRDefault="00857150" w:rsidP="00D526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2014−</w:t>
            </w:r>
            <w:r w:rsidR="00BF5FA2" w:rsidRPr="00BC25A1">
              <w:rPr>
                <w:rFonts w:ascii="Arial" w:hAnsi="Arial" w:cs="Arial"/>
              </w:rPr>
              <w:t>2030</w:t>
            </w:r>
            <w:r w:rsidRPr="00BC25A1">
              <w:rPr>
                <w:rFonts w:ascii="Arial" w:hAnsi="Arial" w:cs="Arial"/>
              </w:rPr>
              <w:t xml:space="preserve"> годы</w:t>
            </w:r>
          </w:p>
        </w:tc>
      </w:tr>
      <w:tr w:rsidR="00857150" w:rsidRPr="00BC25A1" w14:paraId="6853337D" w14:textId="77777777" w:rsidTr="00E5312A">
        <w:trPr>
          <w:trHeight w:val="982"/>
        </w:trPr>
        <w:tc>
          <w:tcPr>
            <w:tcW w:w="2269" w:type="dxa"/>
          </w:tcPr>
          <w:p w14:paraId="1D2EBA37" w14:textId="77777777"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 xml:space="preserve">Целевые показатели и показатели результативности </w:t>
            </w:r>
          </w:p>
          <w:p w14:paraId="24AAA04E" w14:textId="77777777"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Программы</w:t>
            </w:r>
          </w:p>
        </w:tc>
        <w:tc>
          <w:tcPr>
            <w:tcW w:w="7584" w:type="dxa"/>
          </w:tcPr>
          <w:p w14:paraId="40D49F63" w14:textId="77777777" w:rsidR="00857150" w:rsidRPr="00BC25A1" w:rsidRDefault="00857150" w:rsidP="00D526D3">
            <w:pPr>
              <w:pStyle w:val="ConsPlusCell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b/>
                <w:sz w:val="24"/>
                <w:szCs w:val="24"/>
              </w:rPr>
              <w:t>Целевые показатели</w:t>
            </w:r>
            <w:r w:rsidRPr="00BC25A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7F364A5" w14:textId="77777777" w:rsidR="00794734" w:rsidRPr="00BC25A1" w:rsidRDefault="00857150" w:rsidP="00794734">
            <w:pPr>
              <w:pStyle w:val="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>Показатели результативности:</w:t>
            </w:r>
          </w:p>
          <w:p w14:paraId="0F68D2F4" w14:textId="77777777" w:rsidR="00857150" w:rsidRPr="00BC25A1" w:rsidRDefault="00794734" w:rsidP="00794734">
            <w:pPr>
              <w:pStyle w:val="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>граждане, привлеченные к работам по благоустройству, от общего числа граждан, проживающих в муниципальном образовании (5% ежегодно);</w:t>
            </w:r>
          </w:p>
          <w:p w14:paraId="43719948" w14:textId="77777777" w:rsidR="00857150" w:rsidRPr="00BC25A1" w:rsidRDefault="00794734" w:rsidP="00794734">
            <w:pPr>
              <w:pStyle w:val="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>автомобильные  дороги  с  ремонтом улично – дорожной сети  от  общей протяженности  дорог  в  муниципальном  образовании(0,2%);</w:t>
            </w:r>
          </w:p>
          <w:p w14:paraId="7812334C" w14:textId="77777777" w:rsidR="00857150" w:rsidRPr="00BC25A1" w:rsidRDefault="00794734" w:rsidP="00794734">
            <w:pPr>
              <w:pStyle w:val="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>изготовление кадастровых паспортов на  дороги общего пользования  местного  значения;</w:t>
            </w:r>
          </w:p>
          <w:p w14:paraId="6D46EA23" w14:textId="77777777" w:rsidR="00857150" w:rsidRPr="00BC25A1" w:rsidRDefault="00794734" w:rsidP="00794734">
            <w:pPr>
              <w:pStyle w:val="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>сокращение  ущерба материальных потерь от пожаров на  территории поселения (2%);</w:t>
            </w:r>
          </w:p>
          <w:p w14:paraId="5491208C" w14:textId="77777777" w:rsidR="00857150" w:rsidRPr="00BC25A1" w:rsidRDefault="00794734" w:rsidP="00794734">
            <w:pPr>
              <w:pStyle w:val="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>доля  общей протяженности  освещенных  частей  улиц, проездов, к общей протяженности улиц, проездов, на конец года.(60% на конец года);</w:t>
            </w:r>
          </w:p>
          <w:p w14:paraId="5E9A80FC" w14:textId="77777777" w:rsidR="00857150" w:rsidRPr="00BC25A1" w:rsidRDefault="00794734" w:rsidP="00E5312A">
            <w:pPr>
              <w:pStyle w:val="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C25A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57150" w:rsidRPr="00BC25A1">
              <w:rPr>
                <w:rFonts w:ascii="Arial" w:hAnsi="Arial" w:cs="Arial"/>
                <w:sz w:val="24"/>
                <w:szCs w:val="24"/>
              </w:rPr>
              <w:t xml:space="preserve">количество посаженных  зеленых насаждений,   (5 шт. ежегодно); </w:t>
            </w:r>
          </w:p>
        </w:tc>
      </w:tr>
      <w:tr w:rsidR="00857150" w:rsidRPr="00BC25A1" w14:paraId="030DA1DD" w14:textId="77777777" w:rsidTr="00E5312A">
        <w:trPr>
          <w:trHeight w:val="982"/>
        </w:trPr>
        <w:tc>
          <w:tcPr>
            <w:tcW w:w="2269" w:type="dxa"/>
            <w:shd w:val="clear" w:color="auto" w:fill="FFFFFF" w:themeFill="background1"/>
          </w:tcPr>
          <w:p w14:paraId="5AEB2A7C" w14:textId="77777777" w:rsidR="00857150" w:rsidRPr="00BC25A1" w:rsidRDefault="00857150" w:rsidP="00D526D3">
            <w:pPr>
              <w:snapToGrid w:val="0"/>
              <w:rPr>
                <w:rFonts w:ascii="Arial" w:hAnsi="Arial" w:cs="Arial"/>
              </w:rPr>
            </w:pPr>
            <w:r w:rsidRPr="00BC25A1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7584" w:type="dxa"/>
            <w:shd w:val="clear" w:color="auto" w:fill="FFFFFF" w:themeFill="background1"/>
          </w:tcPr>
          <w:p w14:paraId="0AC9BC5A" w14:textId="77777777" w:rsidR="007072BE" w:rsidRPr="00AD5CD7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Общий объем финанси</w:t>
            </w:r>
            <w:r w:rsidR="00B0062E">
              <w:rPr>
                <w:rFonts w:ascii="Arial" w:hAnsi="Arial" w:cs="Arial"/>
              </w:rPr>
              <w:t>рования Программы на 2014 – 202</w:t>
            </w:r>
            <w:r w:rsidR="001470B3">
              <w:rPr>
                <w:rFonts w:ascii="Arial" w:hAnsi="Arial" w:cs="Arial"/>
              </w:rPr>
              <w:t>7</w:t>
            </w:r>
            <w:r w:rsidRPr="007072BE">
              <w:rPr>
                <w:rFonts w:ascii="Arial" w:hAnsi="Arial" w:cs="Arial"/>
              </w:rPr>
              <w:t xml:space="preserve"> </w:t>
            </w:r>
            <w:r w:rsidRPr="00AD5CD7">
              <w:rPr>
                <w:rFonts w:ascii="Arial" w:hAnsi="Arial" w:cs="Arial"/>
              </w:rPr>
              <w:t xml:space="preserve">годы составляет   </w:t>
            </w:r>
            <w:r w:rsidR="00B0062E">
              <w:rPr>
                <w:rFonts w:ascii="Arial" w:hAnsi="Arial" w:cs="Arial"/>
              </w:rPr>
              <w:t>30 782,173</w:t>
            </w:r>
            <w:r w:rsidRPr="00AD5CD7">
              <w:rPr>
                <w:rFonts w:ascii="Arial" w:hAnsi="Arial" w:cs="Arial"/>
              </w:rPr>
              <w:t xml:space="preserve"> тыс. рублей, в том числе:</w:t>
            </w:r>
          </w:p>
          <w:p w14:paraId="784B9259" w14:textId="77777777" w:rsidR="007072BE" w:rsidRPr="00AD5CD7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63A4F61" w14:textId="77777777" w:rsidR="007072BE" w:rsidRPr="00AD5CD7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5CD7">
              <w:rPr>
                <w:rFonts w:ascii="Arial" w:hAnsi="Arial" w:cs="Arial"/>
              </w:rPr>
              <w:t xml:space="preserve">за счет средств федерального бюджета </w:t>
            </w:r>
            <w:r w:rsidR="00AD5CD7">
              <w:rPr>
                <w:rFonts w:ascii="Arial" w:hAnsi="Arial" w:cs="Arial"/>
              </w:rPr>
              <w:t>1 137,877</w:t>
            </w:r>
            <w:r w:rsidRPr="00AD5CD7">
              <w:rPr>
                <w:rFonts w:ascii="Arial" w:hAnsi="Arial" w:cs="Arial"/>
              </w:rPr>
              <w:t xml:space="preserve"> тыс. рублей, в том числе по годам:</w:t>
            </w:r>
          </w:p>
          <w:p w14:paraId="0603F736" w14:textId="77777777" w:rsidR="007072BE" w:rsidRPr="00AD5CD7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5CD7">
              <w:rPr>
                <w:rFonts w:ascii="Arial" w:hAnsi="Arial" w:cs="Arial"/>
              </w:rPr>
              <w:t>2014 год- 68,200 тыс. рублей;</w:t>
            </w:r>
          </w:p>
          <w:p w14:paraId="612F8438" w14:textId="77777777" w:rsidR="007072BE" w:rsidRPr="00AD5CD7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5CD7">
              <w:rPr>
                <w:rFonts w:ascii="Arial" w:hAnsi="Arial" w:cs="Arial"/>
              </w:rPr>
              <w:t>2015 год- 62,780 тыс. рублей;</w:t>
            </w:r>
          </w:p>
          <w:p w14:paraId="76F03B9F" w14:textId="77777777" w:rsidR="007072BE" w:rsidRPr="00AD5CD7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5CD7">
              <w:rPr>
                <w:rFonts w:ascii="Arial" w:hAnsi="Arial" w:cs="Arial"/>
              </w:rPr>
              <w:t xml:space="preserve">2016 год- 59,790 тыс. рублей; </w:t>
            </w:r>
          </w:p>
          <w:p w14:paraId="792C3673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5CD7">
              <w:rPr>
                <w:rFonts w:ascii="Arial" w:hAnsi="Arial" w:cs="Arial"/>
              </w:rPr>
              <w:t>2017 год- 59,970 тыс. рублей</w:t>
            </w:r>
            <w:r w:rsidRPr="007072BE">
              <w:rPr>
                <w:rFonts w:ascii="Arial" w:hAnsi="Arial" w:cs="Arial"/>
              </w:rPr>
              <w:t xml:space="preserve">; </w:t>
            </w:r>
          </w:p>
          <w:p w14:paraId="3031C500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2018 год- 90,070 тыс. рублей;</w:t>
            </w:r>
          </w:p>
          <w:p w14:paraId="005F6825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2019 год- 78,400 тыс. рублей;</w:t>
            </w:r>
          </w:p>
          <w:p w14:paraId="672B106E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2020 год- 91,520 тыс. рублей;</w:t>
            </w:r>
          </w:p>
          <w:p w14:paraId="7A22469E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2021 год- 93,100 тыс. рублей;</w:t>
            </w:r>
          </w:p>
          <w:p w14:paraId="0FFC10E4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2022 год- 102,640 тыс. рублей;</w:t>
            </w:r>
          </w:p>
          <w:p w14:paraId="5420A71C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2023 год-  119,168 тыс. рублей;</w:t>
            </w:r>
          </w:p>
          <w:p w14:paraId="03B7C46D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 xml:space="preserve">2024 год-  </w:t>
            </w:r>
            <w:r w:rsidR="00AD5CD7">
              <w:rPr>
                <w:rFonts w:ascii="Arial" w:hAnsi="Arial" w:cs="Arial"/>
              </w:rPr>
              <w:t>93,109</w:t>
            </w:r>
            <w:r w:rsidRPr="007072BE">
              <w:rPr>
                <w:rFonts w:ascii="Arial" w:hAnsi="Arial" w:cs="Arial"/>
              </w:rPr>
              <w:t xml:space="preserve"> тыс. рублей;</w:t>
            </w:r>
          </w:p>
          <w:p w14:paraId="3BF7489D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 xml:space="preserve">2025 год-  </w:t>
            </w:r>
            <w:r w:rsidR="00AD5CD7">
              <w:rPr>
                <w:rFonts w:ascii="Arial" w:hAnsi="Arial" w:cs="Arial"/>
              </w:rPr>
              <w:t>104,303</w:t>
            </w:r>
            <w:r w:rsidRPr="007072BE">
              <w:rPr>
                <w:rFonts w:ascii="Arial" w:hAnsi="Arial" w:cs="Arial"/>
              </w:rPr>
              <w:t xml:space="preserve"> тыс. рублей;</w:t>
            </w:r>
          </w:p>
          <w:p w14:paraId="18A97FA9" w14:textId="77777777" w:rsid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 xml:space="preserve">2026 год-  </w:t>
            </w:r>
            <w:r w:rsidR="00AD5CD7">
              <w:rPr>
                <w:rFonts w:ascii="Arial" w:hAnsi="Arial" w:cs="Arial"/>
              </w:rPr>
              <w:t>114,827</w:t>
            </w:r>
            <w:r w:rsidRPr="007072BE">
              <w:rPr>
                <w:rFonts w:ascii="Arial" w:hAnsi="Arial" w:cs="Arial"/>
              </w:rPr>
              <w:t xml:space="preserve"> тыс. рублей</w:t>
            </w:r>
            <w:r w:rsidR="00AD5CD7">
              <w:rPr>
                <w:rFonts w:ascii="Arial" w:hAnsi="Arial" w:cs="Arial"/>
              </w:rPr>
              <w:t>;</w:t>
            </w:r>
          </w:p>
          <w:p w14:paraId="39933AF4" w14:textId="77777777" w:rsidR="00AD5CD7" w:rsidRPr="007072BE" w:rsidRDefault="00AD5CD7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  <w:r w:rsidRPr="00AD5CD7">
              <w:rPr>
                <w:rFonts w:ascii="Arial" w:hAnsi="Arial" w:cs="Arial"/>
              </w:rPr>
              <w:t xml:space="preserve"> год-  0,000 тыс. рублей</w:t>
            </w:r>
            <w:r>
              <w:rPr>
                <w:rFonts w:ascii="Arial" w:hAnsi="Arial" w:cs="Arial"/>
              </w:rPr>
              <w:t>;</w:t>
            </w:r>
          </w:p>
          <w:p w14:paraId="60498432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F615F08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 xml:space="preserve">за счет средств краевого бюджета </w:t>
            </w:r>
            <w:r w:rsidR="00AB6038">
              <w:rPr>
                <w:rFonts w:ascii="Arial" w:hAnsi="Arial" w:cs="Arial"/>
              </w:rPr>
              <w:t>11 182,016</w:t>
            </w:r>
            <w:r w:rsidRPr="007072BE">
              <w:rPr>
                <w:rFonts w:ascii="Arial" w:hAnsi="Arial" w:cs="Arial"/>
              </w:rPr>
              <w:t xml:space="preserve"> тыс. рублей, в том числе по годам:</w:t>
            </w:r>
          </w:p>
          <w:p w14:paraId="5587B32F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2014 год- 14,600 тыс. рублей;</w:t>
            </w:r>
          </w:p>
          <w:p w14:paraId="51F206E3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2015 год- 42,970 тыс. рублей;</w:t>
            </w:r>
          </w:p>
          <w:p w14:paraId="4CFF131F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 xml:space="preserve">2016 год- 659,200 тыс. рублей; </w:t>
            </w:r>
          </w:p>
          <w:p w14:paraId="708D723D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2017 год- 218,800 тыс. рублей;</w:t>
            </w:r>
          </w:p>
          <w:p w14:paraId="7D64702A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2018 год- 114,890 тыс. рублей;</w:t>
            </w:r>
          </w:p>
          <w:p w14:paraId="112FEB94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2019 год- 157,690 тыс. рублей;</w:t>
            </w:r>
          </w:p>
          <w:p w14:paraId="766D4B07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2020 год- 4466,170 тыс. рублей;</w:t>
            </w:r>
          </w:p>
          <w:p w14:paraId="59E44992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2021 год- 88,590 тыс. рублей;</w:t>
            </w:r>
          </w:p>
          <w:p w14:paraId="25E753F6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lastRenderedPageBreak/>
              <w:t>2022 год- 71,170 тыс. рублей;</w:t>
            </w:r>
          </w:p>
          <w:p w14:paraId="368CC9C0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2023 год- 4209,350 тыс. рублей;</w:t>
            </w:r>
          </w:p>
          <w:p w14:paraId="5224AC3B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 xml:space="preserve">2024 год- </w:t>
            </w:r>
            <w:r w:rsidR="00AB6038">
              <w:rPr>
                <w:rFonts w:ascii="Arial" w:hAnsi="Arial" w:cs="Arial"/>
              </w:rPr>
              <w:t>1138,586</w:t>
            </w:r>
            <w:r w:rsidRPr="007072BE">
              <w:rPr>
                <w:rFonts w:ascii="Arial" w:hAnsi="Arial" w:cs="Arial"/>
              </w:rPr>
              <w:t xml:space="preserve"> тыс. рублей</w:t>
            </w:r>
          </w:p>
          <w:p w14:paraId="63F03956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2025 год- 0,000 тыс. рублей;</w:t>
            </w:r>
          </w:p>
          <w:p w14:paraId="11D47349" w14:textId="77777777" w:rsidR="007072BE" w:rsidRDefault="00AB6038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год- 0,000 тыс. рублей;</w:t>
            </w:r>
          </w:p>
          <w:p w14:paraId="1E575F3C" w14:textId="77777777" w:rsidR="00AB6038" w:rsidRPr="007072BE" w:rsidRDefault="00AB6038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  <w:r w:rsidRPr="00AB6038">
              <w:rPr>
                <w:rFonts w:ascii="Arial" w:hAnsi="Arial" w:cs="Arial"/>
              </w:rPr>
              <w:t xml:space="preserve"> год- 0,000 тыс. рублей</w:t>
            </w:r>
            <w:r>
              <w:rPr>
                <w:rFonts w:ascii="Arial" w:hAnsi="Arial" w:cs="Arial"/>
              </w:rPr>
              <w:t>;</w:t>
            </w:r>
          </w:p>
          <w:p w14:paraId="18ED3E9E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087E141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 xml:space="preserve">за счет средств местного бюджета </w:t>
            </w:r>
            <w:r w:rsidR="00DC409E">
              <w:rPr>
                <w:rFonts w:ascii="Arial" w:hAnsi="Arial" w:cs="Arial"/>
              </w:rPr>
              <w:t>18 472,280</w:t>
            </w:r>
            <w:r w:rsidRPr="007072BE">
              <w:rPr>
                <w:rFonts w:ascii="Arial" w:hAnsi="Arial" w:cs="Arial"/>
              </w:rPr>
              <w:t xml:space="preserve"> тыс. рублей, в том числе по годам:</w:t>
            </w:r>
          </w:p>
          <w:p w14:paraId="57D95ABF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2014 год- 751,240 тыс. рублей;</w:t>
            </w:r>
          </w:p>
          <w:p w14:paraId="487B2CF3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2015 год- 578,730 тыс. рублей;</w:t>
            </w:r>
          </w:p>
          <w:p w14:paraId="38783EC5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 xml:space="preserve">2016 год- 723,190 тыс. рублей; </w:t>
            </w:r>
          </w:p>
          <w:p w14:paraId="780CD2E5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2017 год- 885,320 тыс. рублей;</w:t>
            </w:r>
          </w:p>
          <w:p w14:paraId="1F039866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2018 год- 1031,380 тыс. рублей;</w:t>
            </w:r>
          </w:p>
          <w:p w14:paraId="67FA489C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2019 год- 1089,320 тыс. рублей;</w:t>
            </w:r>
          </w:p>
          <w:p w14:paraId="07C0746C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2020 год- 965,470 тыс. рублей;</w:t>
            </w:r>
          </w:p>
          <w:p w14:paraId="7D3F0E59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2021 год- 1075,130 тыс. рублей;</w:t>
            </w:r>
          </w:p>
          <w:p w14:paraId="77167898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2022 год- 1110,780 тыс. рублей;</w:t>
            </w:r>
          </w:p>
          <w:p w14:paraId="341D609F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>2023 год- 1889,750 тыс. рублей;</w:t>
            </w:r>
          </w:p>
          <w:p w14:paraId="661081E9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 xml:space="preserve">2024 год- </w:t>
            </w:r>
            <w:r w:rsidR="00DC409E">
              <w:rPr>
                <w:rFonts w:ascii="Arial" w:hAnsi="Arial" w:cs="Arial"/>
              </w:rPr>
              <w:t xml:space="preserve"> 2021,058</w:t>
            </w:r>
            <w:r w:rsidRPr="007072BE">
              <w:rPr>
                <w:rFonts w:ascii="Arial" w:hAnsi="Arial" w:cs="Arial"/>
              </w:rPr>
              <w:t xml:space="preserve"> тыс. рублей;</w:t>
            </w:r>
          </w:p>
          <w:p w14:paraId="2254B2CB" w14:textId="77777777" w:rsidR="007072BE" w:rsidRPr="007072BE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2BE">
              <w:rPr>
                <w:rFonts w:ascii="Arial" w:hAnsi="Arial" w:cs="Arial"/>
              </w:rPr>
              <w:t xml:space="preserve">2025 год- </w:t>
            </w:r>
            <w:r w:rsidR="00DC409E">
              <w:rPr>
                <w:rFonts w:ascii="Arial" w:hAnsi="Arial" w:cs="Arial"/>
              </w:rPr>
              <w:t xml:space="preserve"> 2111,388</w:t>
            </w:r>
            <w:r w:rsidRPr="007072BE">
              <w:rPr>
                <w:rFonts w:ascii="Arial" w:hAnsi="Arial" w:cs="Arial"/>
              </w:rPr>
              <w:t xml:space="preserve"> тыс. рублей;</w:t>
            </w:r>
          </w:p>
          <w:p w14:paraId="265BE5D9" w14:textId="77777777" w:rsidR="00A96F31" w:rsidRDefault="007072BE" w:rsidP="0070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2026 год-  </w:t>
            </w:r>
            <w:r w:rsidR="00DC409E">
              <w:rPr>
                <w:rFonts w:ascii="Arial" w:hAnsi="Arial" w:cs="Arial"/>
              </w:rPr>
              <w:t>2116,562</w:t>
            </w:r>
            <w:r>
              <w:rPr>
                <w:rFonts w:ascii="Arial" w:hAnsi="Arial" w:cs="Arial"/>
              </w:rPr>
              <w:t xml:space="preserve"> тыс. рублей</w:t>
            </w:r>
            <w:r w:rsidR="00DC409E">
              <w:rPr>
                <w:rFonts w:ascii="Arial" w:hAnsi="Arial" w:cs="Arial"/>
              </w:rPr>
              <w:t>;</w:t>
            </w:r>
          </w:p>
          <w:p w14:paraId="2E8D6FFA" w14:textId="77777777" w:rsidR="00AB6038" w:rsidRPr="00BC25A1" w:rsidRDefault="00AB6038" w:rsidP="00DC4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  <w:r w:rsidRPr="00AB6038">
              <w:rPr>
                <w:rFonts w:ascii="Arial" w:hAnsi="Arial" w:cs="Arial"/>
              </w:rPr>
              <w:t xml:space="preserve"> год- </w:t>
            </w:r>
            <w:r w:rsidR="00DC409E">
              <w:rPr>
                <w:rFonts w:ascii="Arial" w:hAnsi="Arial" w:cs="Arial"/>
              </w:rPr>
              <w:t xml:space="preserve"> 2122,962 </w:t>
            </w:r>
            <w:r w:rsidRPr="00AB6038">
              <w:rPr>
                <w:rFonts w:ascii="Arial" w:hAnsi="Arial" w:cs="Arial"/>
              </w:rPr>
              <w:t>тыс. рублей</w:t>
            </w:r>
            <w:r w:rsidR="00DC409E">
              <w:rPr>
                <w:rFonts w:ascii="Arial" w:hAnsi="Arial" w:cs="Arial"/>
              </w:rPr>
              <w:t>.</w:t>
            </w:r>
          </w:p>
        </w:tc>
      </w:tr>
    </w:tbl>
    <w:p w14:paraId="3D075F2C" w14:textId="77777777" w:rsidR="00807BEA" w:rsidRPr="00BC25A1" w:rsidRDefault="00807BEA" w:rsidP="00A96F31">
      <w:pPr>
        <w:jc w:val="center"/>
        <w:rPr>
          <w:rFonts w:ascii="Arial" w:hAnsi="Arial" w:cs="Arial"/>
          <w:b/>
        </w:rPr>
      </w:pPr>
    </w:p>
    <w:p w14:paraId="5EDAE431" w14:textId="77777777" w:rsidR="00A96F31" w:rsidRPr="00BC25A1" w:rsidRDefault="00A96F31" w:rsidP="00A96F31">
      <w:pPr>
        <w:jc w:val="center"/>
        <w:rPr>
          <w:rFonts w:ascii="Arial" w:hAnsi="Arial" w:cs="Arial"/>
          <w:b/>
        </w:rPr>
      </w:pPr>
    </w:p>
    <w:p w14:paraId="0E71080A" w14:textId="77777777" w:rsidR="00857150" w:rsidRPr="00BC25A1" w:rsidRDefault="00857150" w:rsidP="001B4E70">
      <w:pPr>
        <w:pStyle w:val="a5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BC25A1">
        <w:rPr>
          <w:rFonts w:ascii="Arial" w:hAnsi="Arial" w:cs="Arial"/>
          <w:b/>
          <w:sz w:val="24"/>
          <w:szCs w:val="24"/>
        </w:rPr>
        <w:t xml:space="preserve">Характеристика текущего состояния соответствующей сферы </w:t>
      </w:r>
      <w:r w:rsidRPr="00BC25A1">
        <w:rPr>
          <w:rFonts w:ascii="Arial" w:hAnsi="Arial" w:cs="Arial"/>
          <w:b/>
          <w:sz w:val="24"/>
          <w:szCs w:val="24"/>
        </w:rPr>
        <w:br/>
        <w:t>с указанием основных показателей социально-экономического развития  Большеключинского  сельсовета и анализ социальных, финансово-экономических и прочих рисков реализации Программы</w:t>
      </w:r>
    </w:p>
    <w:p w14:paraId="214E321D" w14:textId="77777777" w:rsidR="00857150" w:rsidRPr="00BC25A1" w:rsidRDefault="00857150" w:rsidP="001B4E70">
      <w:pPr>
        <w:pStyle w:val="ConsPlusTitle"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</w:p>
    <w:p w14:paraId="4FE54B24" w14:textId="77777777"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BC25A1">
        <w:rPr>
          <w:rFonts w:ascii="Arial" w:hAnsi="Arial" w:cs="Arial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14:paraId="2A807E4B" w14:textId="77777777"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 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14:paraId="1E79D166" w14:textId="77777777"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</w:t>
      </w:r>
      <w:r w:rsidR="00794734" w:rsidRPr="00BC25A1">
        <w:rPr>
          <w:rFonts w:ascii="Arial" w:hAnsi="Arial" w:cs="Arial"/>
        </w:rPr>
        <w:t xml:space="preserve">ой Федерации определен перечень налоговых </w:t>
      </w:r>
      <w:r w:rsidRPr="00BC25A1">
        <w:rPr>
          <w:rFonts w:ascii="Arial" w:hAnsi="Arial" w:cs="Arial"/>
        </w:rPr>
        <w:t>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14:paraId="4262FAD7" w14:textId="77777777"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Муниципальное  образование  Большеключинский  сельсовет  один  из  13-ти  сельских поселений  Рыбинского  района.</w:t>
      </w:r>
    </w:p>
    <w:p w14:paraId="6A3DDA34" w14:textId="77777777" w:rsidR="00857150" w:rsidRPr="00BC25A1" w:rsidRDefault="00857150" w:rsidP="00857150">
      <w:pPr>
        <w:pStyle w:val="a6"/>
        <w:spacing w:after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В настоящее время органы местного самоуправления  сельсовета 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61E8DD66" w14:textId="77777777"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1) высокий уровень изношенности муниципального имущества;</w:t>
      </w:r>
    </w:p>
    <w:p w14:paraId="3D826A19" w14:textId="77777777" w:rsidR="00857150" w:rsidRPr="00BC25A1" w:rsidRDefault="00794734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lastRenderedPageBreak/>
        <w:t xml:space="preserve">2) </w:t>
      </w:r>
      <w:r w:rsidR="00857150" w:rsidRPr="00BC25A1">
        <w:rPr>
          <w:rFonts w:ascii="Arial" w:hAnsi="Arial" w:cs="Arial"/>
        </w:rPr>
        <w:t xml:space="preserve">ненадлежащее состояние объектов благоустройства, уличного освещения, недостаточное озеленение улиц </w:t>
      </w:r>
      <w:r w:rsidRPr="00BC25A1">
        <w:rPr>
          <w:rFonts w:ascii="Arial" w:hAnsi="Arial" w:cs="Arial"/>
        </w:rPr>
        <w:t>у</w:t>
      </w:r>
      <w:r w:rsidR="00857150" w:rsidRPr="00BC25A1">
        <w:rPr>
          <w:rFonts w:ascii="Arial" w:hAnsi="Arial" w:cs="Arial"/>
        </w:rPr>
        <w:t xml:space="preserve"> муниципального  образования;</w:t>
      </w:r>
    </w:p>
    <w:p w14:paraId="4F2D04F7" w14:textId="77777777"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3) высокая доля муниципальных дорог и сооружений на них, находящихся в аварийном состоянии;</w:t>
      </w:r>
    </w:p>
    <w:p w14:paraId="0D24674D" w14:textId="77777777"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14:paraId="489BBA35" w14:textId="77777777" w:rsidR="00857150" w:rsidRPr="00BC25A1" w:rsidRDefault="00857150" w:rsidP="00857150">
      <w:pPr>
        <w:pStyle w:val="ConsPlusTitle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b w:val="0"/>
          <w:sz w:val="24"/>
          <w:szCs w:val="24"/>
        </w:rPr>
        <w:t xml:space="preserve">Ряд этих проблем носят системный характер. </w:t>
      </w:r>
      <w:r w:rsidRPr="00BC25A1">
        <w:rPr>
          <w:rFonts w:ascii="Arial" w:hAnsi="Arial" w:cs="Arial"/>
          <w:sz w:val="24"/>
          <w:szCs w:val="24"/>
        </w:rPr>
        <w:t xml:space="preserve"> </w:t>
      </w:r>
    </w:p>
    <w:p w14:paraId="194356CD" w14:textId="77777777" w:rsidR="00857150" w:rsidRPr="00BC25A1" w:rsidRDefault="00857150" w:rsidP="00857150">
      <w:pPr>
        <w:pStyle w:val="ConsPlusTitle"/>
        <w:shd w:val="clear" w:color="auto" w:fill="FFFFFF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C25A1">
        <w:rPr>
          <w:rFonts w:ascii="Arial" w:hAnsi="Arial" w:cs="Arial"/>
          <w:b w:val="0"/>
          <w:sz w:val="24"/>
          <w:szCs w:val="24"/>
        </w:rPr>
        <w:t>Протяженность автомобильных дорог общего пользования местного значения, не отвечающих нормативным требованиям, в 2</w:t>
      </w:r>
      <w:r w:rsidR="001470B3">
        <w:rPr>
          <w:rFonts w:ascii="Arial" w:hAnsi="Arial" w:cs="Arial"/>
          <w:b w:val="0"/>
          <w:sz w:val="24"/>
          <w:szCs w:val="24"/>
        </w:rPr>
        <w:t>024 году составила 3</w:t>
      </w:r>
      <w:r w:rsidRPr="00BC25A1">
        <w:rPr>
          <w:rFonts w:ascii="Arial" w:hAnsi="Arial" w:cs="Arial"/>
          <w:b w:val="0"/>
          <w:sz w:val="24"/>
          <w:szCs w:val="24"/>
        </w:rPr>
        <w:t xml:space="preserve">5% от общей протяженности автомобильных дорог общего пользования местного значения, находящихся в собственности муниципального образования. </w:t>
      </w:r>
    </w:p>
    <w:p w14:paraId="4765BE41" w14:textId="77777777"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14:paraId="25409DE7" w14:textId="77777777"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Содействие развитию местного самоуправления на территории субъекта Российской Федерации в соответствии со статьей 1 Федерального </w:t>
      </w:r>
      <w:hyperlink r:id="rId8" w:history="1">
        <w:r w:rsidRPr="00BC25A1">
          <w:rPr>
            <w:rFonts w:ascii="Arial" w:hAnsi="Arial" w:cs="Arial"/>
          </w:rPr>
          <w:t>закона</w:t>
        </w:r>
      </w:hyperlink>
      <w:r w:rsidRPr="00BC25A1">
        <w:rPr>
          <w:rFonts w:ascii="Arial" w:hAnsi="Arial" w:cs="Arial"/>
        </w:rPr>
        <w:t xml:space="preserve">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14:paraId="3AF67C0A" w14:textId="77777777" w:rsidR="00857150" w:rsidRPr="00BC25A1" w:rsidRDefault="00857150" w:rsidP="00857150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 xml:space="preserve">Принятие постановления Правительства Красноярского края </w:t>
      </w:r>
      <w:r w:rsidRPr="00BC25A1">
        <w:rPr>
          <w:rFonts w:ascii="Arial" w:hAnsi="Arial" w:cs="Arial"/>
          <w:sz w:val="24"/>
          <w:szCs w:val="24"/>
        </w:rPr>
        <w:br/>
        <w:t xml:space="preserve">от 20.11.2010 № 570-п «Об утверждении долгосрочной целевой программы «Повышение эффективности деятельности органов местного самоуправления </w:t>
      </w:r>
      <w:r w:rsidRPr="00BC25A1">
        <w:rPr>
          <w:rFonts w:ascii="Arial" w:hAnsi="Arial" w:cs="Arial"/>
          <w:sz w:val="24"/>
          <w:szCs w:val="24"/>
        </w:rPr>
        <w:br/>
        <w:t xml:space="preserve">в Красноярском крае» явилось результатом преемственности проводимой политики содействия развитию местного самоуправления в Красноярском крае. </w:t>
      </w:r>
    </w:p>
    <w:p w14:paraId="1D014C4C" w14:textId="77777777" w:rsidR="00857150" w:rsidRPr="00BC25A1" w:rsidRDefault="00857150" w:rsidP="008571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В 201</w:t>
      </w:r>
      <w:r w:rsidR="00CA772E" w:rsidRPr="00BC25A1">
        <w:rPr>
          <w:rFonts w:ascii="Arial" w:hAnsi="Arial" w:cs="Arial"/>
        </w:rPr>
        <w:t>4</w:t>
      </w:r>
      <w:r w:rsidRPr="00BC25A1">
        <w:rPr>
          <w:rFonts w:ascii="Arial" w:hAnsi="Arial" w:cs="Arial"/>
          <w:bCs/>
        </w:rPr>
        <w:t>–</w:t>
      </w:r>
      <w:r w:rsidR="00CA772E" w:rsidRPr="00BC25A1">
        <w:rPr>
          <w:rFonts w:ascii="Arial" w:hAnsi="Arial" w:cs="Arial"/>
        </w:rPr>
        <w:t>202</w:t>
      </w:r>
      <w:r w:rsidR="001470B3">
        <w:rPr>
          <w:rFonts w:ascii="Arial" w:hAnsi="Arial" w:cs="Arial"/>
        </w:rPr>
        <w:t>4</w:t>
      </w:r>
      <w:r w:rsidRPr="00BC25A1">
        <w:rPr>
          <w:rFonts w:ascii="Arial" w:hAnsi="Arial" w:cs="Arial"/>
        </w:rPr>
        <w:t xml:space="preserve"> годах в рамках программных мероприятий реализовано </w:t>
      </w:r>
      <w:r w:rsidRPr="00BC25A1">
        <w:rPr>
          <w:rFonts w:ascii="Arial" w:hAnsi="Arial" w:cs="Arial"/>
        </w:rPr>
        <w:br/>
        <w:t xml:space="preserve"> </w:t>
      </w:r>
      <w:r w:rsidR="00432E6C">
        <w:rPr>
          <w:rFonts w:ascii="Arial" w:hAnsi="Arial" w:cs="Arial"/>
        </w:rPr>
        <w:t>4</w:t>
      </w:r>
      <w:r w:rsidRPr="00BC25A1">
        <w:rPr>
          <w:rFonts w:ascii="Arial" w:hAnsi="Arial" w:cs="Arial"/>
        </w:rPr>
        <w:t xml:space="preserve"> проекта по благоустройству населенного пункта, отремонтирован </w:t>
      </w:r>
      <w:r w:rsidRPr="00BC25A1">
        <w:rPr>
          <w:rFonts w:ascii="Arial" w:hAnsi="Arial" w:cs="Arial"/>
        </w:rPr>
        <w:br/>
        <w:t xml:space="preserve"> </w:t>
      </w:r>
      <w:r w:rsidR="00432E6C">
        <w:rPr>
          <w:rFonts w:ascii="Arial" w:hAnsi="Arial" w:cs="Arial"/>
        </w:rPr>
        <w:t>1,5</w:t>
      </w:r>
      <w:r w:rsidR="00006B80" w:rsidRPr="00BC25A1">
        <w:rPr>
          <w:rFonts w:ascii="Arial" w:hAnsi="Arial" w:cs="Arial"/>
        </w:rPr>
        <w:t>20</w:t>
      </w:r>
      <w:r w:rsidRPr="00BC25A1">
        <w:rPr>
          <w:rFonts w:ascii="Arial" w:hAnsi="Arial" w:cs="Arial"/>
        </w:rPr>
        <w:t xml:space="preserve"> км улично-дорожной сети поселения. </w:t>
      </w:r>
      <w:r w:rsidRPr="00BC25A1">
        <w:rPr>
          <w:rFonts w:ascii="Arial" w:hAnsi="Arial" w:cs="Arial"/>
          <w:b/>
        </w:rPr>
        <w:t xml:space="preserve"> </w:t>
      </w:r>
    </w:p>
    <w:p w14:paraId="55D8D015" w14:textId="77777777" w:rsidR="00857150" w:rsidRPr="00BC25A1" w:rsidRDefault="00857150" w:rsidP="008571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Опыт реализации программ повышения эффективности деятельности органов местного самоуправления показал высокую значимость проводимых мероприятий для развития муниципального образования и необходимость их продолжения в последующие годы. </w:t>
      </w:r>
    </w:p>
    <w:p w14:paraId="79B3929D" w14:textId="77777777" w:rsidR="00857150" w:rsidRPr="00BC25A1" w:rsidRDefault="00857150" w:rsidP="00857150">
      <w:pPr>
        <w:pStyle w:val="3"/>
        <w:ind w:right="-83"/>
        <w:rPr>
          <w:rFonts w:ascii="Arial" w:hAnsi="Arial" w:cs="Arial"/>
          <w:bCs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>Продолжение выше обозначенных направлений содействия повышению эффективности деятельности органов местного самоуправления планируется на базе муниципальной программы  Большеключинского  сельсовета</w:t>
      </w:r>
      <w:r w:rsidRPr="00BC25A1">
        <w:rPr>
          <w:rFonts w:ascii="Arial" w:hAnsi="Arial" w:cs="Arial"/>
          <w:bCs/>
          <w:sz w:val="24"/>
          <w:szCs w:val="24"/>
        </w:rPr>
        <w:t xml:space="preserve"> «Развитие местного самоуправления» (далее </w:t>
      </w:r>
      <w:r w:rsidRPr="00BC25A1">
        <w:rPr>
          <w:rFonts w:ascii="Arial" w:hAnsi="Arial" w:cs="Arial"/>
          <w:sz w:val="24"/>
          <w:szCs w:val="24"/>
        </w:rPr>
        <w:t>– Программа)</w:t>
      </w:r>
      <w:r w:rsidRPr="00BC25A1">
        <w:rPr>
          <w:rFonts w:ascii="Arial" w:hAnsi="Arial" w:cs="Arial"/>
          <w:bCs/>
          <w:sz w:val="24"/>
          <w:szCs w:val="24"/>
        </w:rPr>
        <w:t>.</w:t>
      </w:r>
    </w:p>
    <w:p w14:paraId="790C7AD5" w14:textId="77777777" w:rsidR="00857150" w:rsidRPr="00BC25A1" w:rsidRDefault="00857150" w:rsidP="00857150">
      <w:pPr>
        <w:pStyle w:val="3"/>
        <w:ind w:right="-83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>Программа призвана обеспечить внедрение системной практики стимулирования органов местного самоуправления   к эффективной реализации полномочий, закрепленных за муниципальным образованием.</w:t>
      </w:r>
    </w:p>
    <w:p w14:paraId="6ED1297F" w14:textId="77777777" w:rsidR="00857150" w:rsidRPr="00BC25A1" w:rsidRDefault="00857150" w:rsidP="008571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Невозможность решения вопросов содействия развитию местного самоуправления без использования программно-целевого метода обусловлена рядом объективных причин:</w:t>
      </w:r>
    </w:p>
    <w:p w14:paraId="6931F188" w14:textId="77777777" w:rsidR="00857150" w:rsidRPr="00BC25A1" w:rsidRDefault="00857150" w:rsidP="008571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14:paraId="3C0BED1C" w14:textId="77777777" w:rsidR="00857150" w:rsidRPr="00BC25A1" w:rsidRDefault="00857150" w:rsidP="008571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необходимостью разработки и реализации комплекса мероприятий, согласованных по целям, ресурсам, срокам выполнения;</w:t>
      </w:r>
    </w:p>
    <w:p w14:paraId="30942AEE" w14:textId="77777777" w:rsidR="00857150" w:rsidRPr="00BC25A1" w:rsidRDefault="00857150" w:rsidP="008571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объективной необходимостью продолжения положительных тенденций, сформировавшихся в ходе реализации программных мероприятий </w:t>
      </w:r>
      <w:r w:rsidRPr="00BC25A1">
        <w:rPr>
          <w:rFonts w:ascii="Arial" w:hAnsi="Arial" w:cs="Arial"/>
        </w:rPr>
        <w:br/>
        <w:t>в предшествующие годы.</w:t>
      </w:r>
    </w:p>
    <w:p w14:paraId="3F3FCB8C" w14:textId="77777777" w:rsidR="00857150" w:rsidRPr="00BC25A1" w:rsidRDefault="00857150" w:rsidP="008571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14:paraId="0D708098" w14:textId="77777777" w:rsidR="00857150" w:rsidRPr="00BC25A1" w:rsidRDefault="001B4E70" w:rsidP="001B4E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lastRenderedPageBreak/>
        <w:t xml:space="preserve">           </w:t>
      </w:r>
      <w:r w:rsidR="00857150" w:rsidRPr="00BC25A1">
        <w:rPr>
          <w:rFonts w:ascii="Arial" w:hAnsi="Arial" w:cs="Arial"/>
        </w:rPr>
        <w:t xml:space="preserve">так же возможны финансовые риски, вызванные недостаточностью </w:t>
      </w:r>
      <w:r w:rsidR="00857150" w:rsidRPr="00BC25A1">
        <w:rPr>
          <w:rFonts w:ascii="Arial" w:hAnsi="Arial" w:cs="Arial"/>
        </w:rPr>
        <w:br/>
        <w:t>и несвоевременностью финансирования из краевого бюджета.</w:t>
      </w:r>
    </w:p>
    <w:p w14:paraId="30020CAE" w14:textId="77777777" w:rsidR="00857150" w:rsidRPr="00BC25A1" w:rsidRDefault="00857150" w:rsidP="008571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Преодоление финансовых рисков возможно при условии достаточного </w:t>
      </w:r>
      <w:r w:rsidRPr="00BC25A1">
        <w:rPr>
          <w:rFonts w:ascii="Arial" w:hAnsi="Arial" w:cs="Arial"/>
        </w:rPr>
        <w:br/>
        <w:t>и своевременного финансирования мероприятий из краевого бюджета, а так же путем перераспределения финансовых ресурсов краевого бюджета.</w:t>
      </w:r>
    </w:p>
    <w:p w14:paraId="59AD314C" w14:textId="77777777" w:rsidR="00857150" w:rsidRPr="00BC25A1" w:rsidRDefault="00857150" w:rsidP="008571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В целях управления указанными рисками в процессе реализации Программы предусматривается:</w:t>
      </w:r>
    </w:p>
    <w:p w14:paraId="64491264" w14:textId="77777777" w:rsidR="00857150" w:rsidRPr="00BC25A1" w:rsidRDefault="00857150" w:rsidP="008571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контроль достижения конечных результатов и эффективного использования финансовых </w:t>
      </w:r>
      <w:proofErr w:type="gramStart"/>
      <w:r w:rsidRPr="00BC25A1">
        <w:rPr>
          <w:rFonts w:ascii="Arial" w:hAnsi="Arial" w:cs="Arial"/>
        </w:rPr>
        <w:t>средств  Программы</w:t>
      </w:r>
      <w:proofErr w:type="gramEnd"/>
      <w:r w:rsidRPr="00BC25A1">
        <w:rPr>
          <w:rFonts w:ascii="Arial" w:hAnsi="Arial" w:cs="Arial"/>
        </w:rPr>
        <w:t>.</w:t>
      </w:r>
    </w:p>
    <w:p w14:paraId="625361BD" w14:textId="77777777" w:rsidR="001B4E70" w:rsidRPr="00BC25A1" w:rsidRDefault="001B4E70" w:rsidP="001B4E70">
      <w:pPr>
        <w:pStyle w:val="a5"/>
        <w:tabs>
          <w:tab w:val="left" w:pos="426"/>
        </w:tabs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D98094" w14:textId="77777777" w:rsidR="00857150" w:rsidRPr="00BC25A1" w:rsidRDefault="00857150" w:rsidP="001B4E70">
      <w:pPr>
        <w:pStyle w:val="a5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25A1">
        <w:rPr>
          <w:rFonts w:ascii="Arial" w:hAnsi="Arial" w:cs="Arial"/>
          <w:b/>
          <w:sz w:val="24"/>
          <w:szCs w:val="24"/>
        </w:rPr>
        <w:t xml:space="preserve">Приоритеты и цели социально-экономического развития </w:t>
      </w:r>
      <w:r w:rsidRPr="00BC25A1">
        <w:rPr>
          <w:rFonts w:ascii="Arial" w:hAnsi="Arial" w:cs="Arial"/>
          <w:b/>
          <w:sz w:val="24"/>
          <w:szCs w:val="24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14:paraId="3A267D57" w14:textId="77777777" w:rsidR="001B4E70" w:rsidRPr="00BC25A1" w:rsidRDefault="001B4E70" w:rsidP="001B4E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71A348B2" w14:textId="77777777" w:rsidR="00857150" w:rsidRPr="00BC25A1" w:rsidRDefault="001B4E70" w:rsidP="001B4E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5A1">
        <w:rPr>
          <w:rFonts w:ascii="Arial" w:eastAsia="Calibri" w:hAnsi="Arial" w:cs="Arial"/>
          <w:lang w:eastAsia="en-US"/>
        </w:rPr>
        <w:t xml:space="preserve">     </w:t>
      </w:r>
      <w:r w:rsidR="00857150" w:rsidRPr="00BC25A1">
        <w:rPr>
          <w:rFonts w:ascii="Arial" w:hAnsi="Arial" w:cs="Arial"/>
        </w:rPr>
        <w:t xml:space="preserve">Содействие развитию местного самоуправления определено одним </w:t>
      </w:r>
      <w:r w:rsidR="00857150" w:rsidRPr="00BC25A1">
        <w:rPr>
          <w:rFonts w:ascii="Arial" w:hAnsi="Arial" w:cs="Arial"/>
        </w:rPr>
        <w:br/>
        <w:t xml:space="preserve">из важнейших принципов деятельности органов государственной власти субъекта  Российской  Федерации Федеральным </w:t>
      </w:r>
      <w:hyperlink r:id="rId9" w:history="1">
        <w:r w:rsidR="00857150" w:rsidRPr="00BC25A1">
          <w:rPr>
            <w:rFonts w:ascii="Arial" w:hAnsi="Arial" w:cs="Arial"/>
          </w:rPr>
          <w:t>закон</w:t>
        </w:r>
      </w:hyperlink>
      <w:r w:rsidR="00794734" w:rsidRPr="00BC25A1">
        <w:rPr>
          <w:rFonts w:ascii="Arial" w:hAnsi="Arial" w:cs="Arial"/>
        </w:rPr>
        <w:t xml:space="preserve">ом от 06.10.1999 №184-ФЗ </w:t>
      </w:r>
      <w:r w:rsidR="00857150" w:rsidRPr="00BC25A1">
        <w:rPr>
          <w:rFonts w:ascii="Arial" w:hAnsi="Arial" w:cs="Arial"/>
        </w:rPr>
        <w:t xml:space="preserve">«Об общих принципах организации законодательных (представительных) </w:t>
      </w:r>
      <w:r w:rsidR="00857150" w:rsidRPr="00BC25A1">
        <w:rPr>
          <w:rFonts w:ascii="Arial" w:hAnsi="Arial" w:cs="Arial"/>
        </w:rPr>
        <w:br/>
        <w:t>и исполнительных органов государственной власти субъектов Российской Федерации».</w:t>
      </w:r>
    </w:p>
    <w:p w14:paraId="2028C98E" w14:textId="77777777" w:rsidR="00857150" w:rsidRPr="00BC25A1" w:rsidRDefault="00857150" w:rsidP="00857150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являются:</w:t>
      </w:r>
    </w:p>
    <w:p w14:paraId="57C90DD9" w14:textId="77777777" w:rsidR="00857150" w:rsidRPr="00BC25A1" w:rsidRDefault="00857150" w:rsidP="00857150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содействие повышению эффективности деятельности органов местного самоуправления;</w:t>
      </w:r>
    </w:p>
    <w:p w14:paraId="57251FB0" w14:textId="77777777" w:rsidR="00857150" w:rsidRPr="00BC25A1" w:rsidRDefault="00857150" w:rsidP="00857150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Федерации. Однако, количество и масштаб проблем в </w:t>
      </w:r>
      <w:proofErr w:type="gramStart"/>
      <w:r w:rsidRPr="00BC25A1">
        <w:rPr>
          <w:rFonts w:ascii="Arial" w:hAnsi="Arial" w:cs="Arial"/>
        </w:rPr>
        <w:t>муниципальном  образовании</w:t>
      </w:r>
      <w:proofErr w:type="gramEnd"/>
      <w:r w:rsidRPr="00BC25A1">
        <w:rPr>
          <w:rFonts w:ascii="Arial" w:hAnsi="Arial" w:cs="Arial"/>
        </w:rPr>
        <w:t xml:space="preserve">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14:paraId="463D8551" w14:textId="77777777" w:rsidR="00857150" w:rsidRPr="00BC25A1" w:rsidRDefault="00857150" w:rsidP="008571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финансовой поддержки бюджета муниципального образования в ходе реализации органами местного самоуправления полномочий по решению вопросов местного значения;</w:t>
      </w:r>
    </w:p>
    <w:p w14:paraId="41306139" w14:textId="77777777" w:rsidR="00857150" w:rsidRPr="00BC25A1" w:rsidRDefault="00857150" w:rsidP="008571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стимулирования органов местного самоуправления муниципального образования к рациональному и эффективному использованию бюджетных средств.</w:t>
      </w:r>
    </w:p>
    <w:p w14:paraId="780E97A7" w14:textId="77777777" w:rsidR="00857150" w:rsidRPr="00BC25A1" w:rsidRDefault="00857150" w:rsidP="00857150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Целью Программы является содействие повышению комфортности условий жизнедеятельности в   поселении   и эффективной реализации органами местного самоуправления полномочий, закрепленных за муниципальным образованием.</w:t>
      </w:r>
    </w:p>
    <w:p w14:paraId="62DCDA9A" w14:textId="77777777" w:rsidR="00857150" w:rsidRPr="00BC25A1" w:rsidRDefault="00857150" w:rsidP="00857150">
      <w:pPr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 w14:paraId="4DBB2661" w14:textId="77777777" w:rsidR="00857150" w:rsidRPr="00BC25A1" w:rsidRDefault="00857150" w:rsidP="00857150">
      <w:pPr>
        <w:pStyle w:val="ConsPlusCell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 xml:space="preserve"> в части содействия повышению эффективности деятельности органов местного самоуправления в  поселении:</w:t>
      </w:r>
    </w:p>
    <w:p w14:paraId="1FBC2850" w14:textId="77777777" w:rsidR="00857150" w:rsidRPr="00BC25A1" w:rsidRDefault="00857150" w:rsidP="00857150">
      <w:pPr>
        <w:pStyle w:val="ConsPlusCell"/>
        <w:tabs>
          <w:tab w:val="left" w:pos="7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 xml:space="preserve">содействие вовлечению жителей в благоустройство населенного пункта;  </w:t>
      </w:r>
    </w:p>
    <w:p w14:paraId="10634D12" w14:textId="383BDC57" w:rsidR="00857150" w:rsidRDefault="00857150" w:rsidP="00857150">
      <w:pPr>
        <w:pStyle w:val="ConsPlusCell"/>
        <w:tabs>
          <w:tab w:val="left" w:pos="7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ab/>
        <w:t>содействие повышению уровня транспортно-эксплуатационного состояния автомобильных дорог местного</w:t>
      </w:r>
      <w:r w:rsidR="00794734" w:rsidRPr="00BC25A1">
        <w:rPr>
          <w:rFonts w:ascii="Arial" w:hAnsi="Arial" w:cs="Arial"/>
          <w:sz w:val="24"/>
          <w:szCs w:val="24"/>
        </w:rPr>
        <w:t xml:space="preserve"> значения   сельского поселения.</w:t>
      </w:r>
    </w:p>
    <w:p w14:paraId="6B80B930" w14:textId="444D607F" w:rsidR="003E4676" w:rsidRDefault="003E4676" w:rsidP="00857150">
      <w:pPr>
        <w:pStyle w:val="ConsPlusCell"/>
        <w:tabs>
          <w:tab w:val="left" w:pos="7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677BBDED" w14:textId="11322C7B" w:rsidR="003E4676" w:rsidRDefault="003E4676" w:rsidP="00857150">
      <w:pPr>
        <w:pStyle w:val="ConsPlusCell"/>
        <w:tabs>
          <w:tab w:val="left" w:pos="7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4CE11611" w14:textId="72186A88" w:rsidR="003E4676" w:rsidRDefault="003E4676" w:rsidP="00857150">
      <w:pPr>
        <w:pStyle w:val="ConsPlusCell"/>
        <w:tabs>
          <w:tab w:val="left" w:pos="7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2DBBD3E0" w14:textId="77777777" w:rsidR="003E4676" w:rsidRPr="00BC25A1" w:rsidRDefault="003E4676" w:rsidP="00857150">
      <w:pPr>
        <w:pStyle w:val="ConsPlusCell"/>
        <w:tabs>
          <w:tab w:val="left" w:pos="7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4C90745E" w14:textId="77777777" w:rsidR="00857150" w:rsidRPr="00BC25A1" w:rsidRDefault="00857150" w:rsidP="0085715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 xml:space="preserve"> </w:t>
      </w:r>
    </w:p>
    <w:p w14:paraId="5CCD2944" w14:textId="77777777" w:rsidR="00857150" w:rsidRPr="00BC25A1" w:rsidRDefault="001B4E70" w:rsidP="001B4E70">
      <w:pPr>
        <w:tabs>
          <w:tab w:val="left" w:pos="284"/>
        </w:tabs>
        <w:autoSpaceDE w:val="0"/>
        <w:autoSpaceDN w:val="0"/>
        <w:adjustRightInd w:val="0"/>
        <w:ind w:left="851"/>
        <w:jc w:val="center"/>
        <w:rPr>
          <w:rFonts w:ascii="Arial" w:hAnsi="Arial" w:cs="Arial"/>
          <w:b/>
        </w:rPr>
      </w:pPr>
      <w:r w:rsidRPr="00BC25A1">
        <w:rPr>
          <w:rFonts w:ascii="Arial" w:hAnsi="Arial" w:cs="Arial"/>
          <w:b/>
        </w:rPr>
        <w:lastRenderedPageBreak/>
        <w:t xml:space="preserve">4. </w:t>
      </w:r>
      <w:r w:rsidR="00857150" w:rsidRPr="00BC25A1">
        <w:rPr>
          <w:rFonts w:ascii="Arial" w:hAnsi="Arial" w:cs="Arial"/>
          <w:b/>
        </w:rPr>
        <w:t xml:space="preserve">Механизм реализации мероприятий Программы </w:t>
      </w:r>
    </w:p>
    <w:p w14:paraId="45B4FDDA" w14:textId="77777777" w:rsidR="00857150" w:rsidRPr="00BC25A1" w:rsidRDefault="00857150" w:rsidP="00857150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4B7B8077" w14:textId="77777777" w:rsidR="00857150" w:rsidRPr="00BC25A1" w:rsidRDefault="00857150" w:rsidP="00857150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ab/>
        <w:t>Механизм  реализации  Программы    определяется  администрацией  сельсовета  и предусматривает  проведение  правовых, организационных, финансовых и других  видов мероприятий, обеспечивающих  выполнение  Программы.</w:t>
      </w:r>
    </w:p>
    <w:p w14:paraId="5BFC4120" w14:textId="77777777" w:rsidR="001B4E70" w:rsidRPr="00BC25A1" w:rsidRDefault="00857150" w:rsidP="001B4E70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ab/>
      </w:r>
    </w:p>
    <w:p w14:paraId="775B580A" w14:textId="77777777" w:rsidR="00857150" w:rsidRPr="00BC25A1" w:rsidRDefault="001B4E70" w:rsidP="001B4E70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C25A1">
        <w:rPr>
          <w:rFonts w:ascii="Arial" w:hAnsi="Arial" w:cs="Arial"/>
          <w:b/>
          <w:sz w:val="24"/>
          <w:szCs w:val="24"/>
        </w:rPr>
        <w:t>5.</w:t>
      </w:r>
      <w:r w:rsidR="00857150" w:rsidRPr="00BC25A1">
        <w:rPr>
          <w:rFonts w:ascii="Arial" w:hAnsi="Arial" w:cs="Arial"/>
          <w:b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 Большеключинского  сельсовета</w:t>
      </w:r>
    </w:p>
    <w:p w14:paraId="064D7BA9" w14:textId="77777777" w:rsidR="00857150" w:rsidRPr="00BC25A1" w:rsidRDefault="00857150" w:rsidP="00857150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58DB7F7" w14:textId="77777777" w:rsidR="00857150" w:rsidRPr="00BC25A1" w:rsidRDefault="00857150" w:rsidP="00857150">
      <w:pPr>
        <w:pStyle w:val="3"/>
        <w:ind w:right="-83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>Прогноз достижения обозначенной Программой цели должен отражать как активизацию вовлечения муниципальным образованием 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14:paraId="08D77A11" w14:textId="77777777" w:rsidR="00857150" w:rsidRPr="00BC25A1" w:rsidRDefault="00857150" w:rsidP="00857150">
      <w:pPr>
        <w:pStyle w:val="3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>Доля граждан, привлеченных к работам по благоустройству, от общего числа граждан, проживающих в муниципальном образовании, составит 5% ежегодно.</w:t>
      </w:r>
    </w:p>
    <w:p w14:paraId="4D7290E7" w14:textId="77777777"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 0,2% ежегодно. </w:t>
      </w:r>
    </w:p>
    <w:p w14:paraId="3F2DC6A2" w14:textId="77777777" w:rsidR="00A04238" w:rsidRPr="00BC25A1" w:rsidRDefault="00A04238" w:rsidP="00A04238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  <w:lang w:eastAsia="ar-SA"/>
        </w:rPr>
      </w:pPr>
      <w:r w:rsidRPr="00BC25A1">
        <w:rPr>
          <w:rFonts w:ascii="Arial" w:hAnsi="Arial" w:cs="Arial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BC25A1">
        <w:rPr>
          <w:rFonts w:ascii="Arial" w:hAnsi="Arial" w:cs="Arial"/>
          <w:lang w:eastAsia="ar-SA"/>
        </w:rPr>
        <w:t>приложении № 1 к Программе</w:t>
      </w:r>
      <w:r w:rsidRPr="00BC25A1">
        <w:rPr>
          <w:rFonts w:ascii="Arial" w:hAnsi="Arial" w:cs="Arial"/>
        </w:rPr>
        <w:t xml:space="preserve">, значения целевых показателей на долгосрочный период представлены в </w:t>
      </w:r>
      <w:r w:rsidRPr="00BC25A1">
        <w:rPr>
          <w:rFonts w:ascii="Arial" w:hAnsi="Arial" w:cs="Arial"/>
          <w:lang w:eastAsia="ar-SA"/>
        </w:rPr>
        <w:t xml:space="preserve">приложении № 2 к Программе. </w:t>
      </w:r>
    </w:p>
    <w:p w14:paraId="5A2A1116" w14:textId="77777777" w:rsidR="00A04238" w:rsidRPr="00BC25A1" w:rsidRDefault="00A04238" w:rsidP="00A04238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  <w:lang w:eastAsia="ar-SA"/>
        </w:rPr>
      </w:pPr>
    </w:p>
    <w:p w14:paraId="1ADE69D6" w14:textId="77777777" w:rsidR="00857150" w:rsidRPr="00BC25A1" w:rsidRDefault="001B4E70" w:rsidP="001B4E70">
      <w:pPr>
        <w:pStyle w:val="1"/>
        <w:tabs>
          <w:tab w:val="left" w:pos="0"/>
        </w:tabs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C25A1">
        <w:rPr>
          <w:rFonts w:ascii="Arial" w:hAnsi="Arial" w:cs="Arial"/>
          <w:b/>
          <w:sz w:val="24"/>
          <w:szCs w:val="24"/>
        </w:rPr>
        <w:t>6.</w:t>
      </w:r>
      <w:r w:rsidR="00857150" w:rsidRPr="00BC25A1">
        <w:rPr>
          <w:rFonts w:ascii="Arial" w:hAnsi="Arial" w:cs="Arial"/>
          <w:b/>
          <w:sz w:val="24"/>
          <w:szCs w:val="24"/>
        </w:rPr>
        <w:t xml:space="preserve">Перечень  мероприятий с указанием сроков их реализации </w:t>
      </w:r>
      <w:r w:rsidR="00857150" w:rsidRPr="00BC25A1">
        <w:rPr>
          <w:rFonts w:ascii="Arial" w:hAnsi="Arial" w:cs="Arial"/>
          <w:b/>
          <w:sz w:val="24"/>
          <w:szCs w:val="24"/>
        </w:rPr>
        <w:br/>
        <w:t>и ожидаемых результатов</w:t>
      </w:r>
    </w:p>
    <w:p w14:paraId="618EFF59" w14:textId="77777777" w:rsidR="00857150" w:rsidRPr="00BC25A1" w:rsidRDefault="00857150" w:rsidP="001B4E70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E6D38C" w14:textId="77777777" w:rsidR="00857150" w:rsidRPr="00BC25A1" w:rsidRDefault="00857150" w:rsidP="00857150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 xml:space="preserve">Для достижения цели и задач Программы, направленных на развитие местного самоуправления в  </w:t>
      </w:r>
      <w:r w:rsidR="00AE609D" w:rsidRPr="00BC25A1">
        <w:rPr>
          <w:rFonts w:ascii="Arial" w:hAnsi="Arial" w:cs="Arial"/>
          <w:sz w:val="24"/>
          <w:szCs w:val="24"/>
        </w:rPr>
        <w:t>Большеключинском</w:t>
      </w:r>
      <w:r w:rsidRPr="00BC25A1">
        <w:rPr>
          <w:rFonts w:ascii="Arial" w:hAnsi="Arial" w:cs="Arial"/>
          <w:sz w:val="24"/>
          <w:szCs w:val="24"/>
        </w:rPr>
        <w:t xml:space="preserve">  сельсовете в Программу включены  мероприятия:</w:t>
      </w:r>
    </w:p>
    <w:p w14:paraId="434E7002" w14:textId="77777777"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1.</w:t>
      </w:r>
      <w:r w:rsidR="009A3278" w:rsidRPr="00BC25A1">
        <w:rPr>
          <w:rFonts w:ascii="Arial" w:hAnsi="Arial" w:cs="Arial"/>
        </w:rPr>
        <w:t xml:space="preserve"> Осуществление первичного воинского учета органами местного самоуправления поселений, муниципальных и городских округов</w:t>
      </w:r>
      <w:r w:rsidRPr="00BC25A1">
        <w:rPr>
          <w:rFonts w:ascii="Arial" w:hAnsi="Arial" w:cs="Arial"/>
        </w:rPr>
        <w:t>.</w:t>
      </w:r>
    </w:p>
    <w:p w14:paraId="332BE7E0" w14:textId="77777777"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2. Содержание автомобильных дорог  общего  пользования    сельских  поселений.</w:t>
      </w:r>
    </w:p>
    <w:p w14:paraId="366B4C79" w14:textId="77777777"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3. Благоустройство  территории поселения.</w:t>
      </w:r>
    </w:p>
    <w:p w14:paraId="4D619E77" w14:textId="77777777" w:rsidR="00857150" w:rsidRPr="00BC25A1" w:rsidRDefault="00857150" w:rsidP="00857150">
      <w:pPr>
        <w:autoSpaceDE w:val="0"/>
        <w:autoSpaceDN w:val="0"/>
        <w:adjustRightInd w:val="0"/>
        <w:ind w:left="851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-уличное  освещение;</w:t>
      </w:r>
    </w:p>
    <w:p w14:paraId="35091346" w14:textId="77777777" w:rsidR="00857150" w:rsidRPr="00BC25A1" w:rsidRDefault="00857150" w:rsidP="00857150">
      <w:pPr>
        <w:autoSpaceDE w:val="0"/>
        <w:autoSpaceDN w:val="0"/>
        <w:adjustRightInd w:val="0"/>
        <w:ind w:left="851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-уборка территории кладбища;</w:t>
      </w:r>
    </w:p>
    <w:p w14:paraId="38352851" w14:textId="77777777" w:rsidR="00857150" w:rsidRPr="00BC25A1" w:rsidRDefault="00857150" w:rsidP="00857150">
      <w:pPr>
        <w:autoSpaceDE w:val="0"/>
        <w:autoSpaceDN w:val="0"/>
        <w:adjustRightInd w:val="0"/>
        <w:ind w:left="851"/>
        <w:jc w:val="both"/>
        <w:outlineLvl w:val="0"/>
        <w:rPr>
          <w:rFonts w:ascii="Arial" w:hAnsi="Arial" w:cs="Arial"/>
          <w:b/>
        </w:rPr>
      </w:pPr>
      <w:r w:rsidRPr="00BC25A1">
        <w:rPr>
          <w:rFonts w:ascii="Arial" w:hAnsi="Arial" w:cs="Arial"/>
          <w:b/>
        </w:rPr>
        <w:t xml:space="preserve">- </w:t>
      </w:r>
      <w:r w:rsidRPr="00BC25A1">
        <w:rPr>
          <w:rFonts w:ascii="Arial" w:hAnsi="Arial" w:cs="Arial"/>
        </w:rPr>
        <w:t>организация  занятости  детей  по  уборке  территории;</w:t>
      </w:r>
    </w:p>
    <w:p w14:paraId="6A5874A1" w14:textId="77777777" w:rsidR="00857150" w:rsidRPr="00BC25A1" w:rsidRDefault="00857150" w:rsidP="00857150">
      <w:pPr>
        <w:autoSpaceDE w:val="0"/>
        <w:autoSpaceDN w:val="0"/>
        <w:adjustRightInd w:val="0"/>
        <w:ind w:left="851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-уборка  территории села  от  мусора, травы,  скашивание  травы     гражданами   на  общественных  работах и  испытывающие  трудности;  </w:t>
      </w:r>
    </w:p>
    <w:p w14:paraId="5E7F3015" w14:textId="77777777" w:rsidR="001470B3" w:rsidRDefault="00857150" w:rsidP="0085715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       </w:t>
      </w:r>
      <w:r w:rsidR="00414564">
        <w:rPr>
          <w:rFonts w:ascii="Arial" w:hAnsi="Arial" w:cs="Arial"/>
        </w:rPr>
        <w:t xml:space="preserve">  </w:t>
      </w:r>
      <w:r w:rsidRPr="00BC25A1">
        <w:rPr>
          <w:rFonts w:ascii="Arial" w:hAnsi="Arial" w:cs="Arial"/>
        </w:rPr>
        <w:t xml:space="preserve">  -убо</w:t>
      </w:r>
      <w:r w:rsidR="001470B3">
        <w:rPr>
          <w:rFonts w:ascii="Arial" w:hAnsi="Arial" w:cs="Arial"/>
        </w:rPr>
        <w:t>рка  несанкционированных свалок;</w:t>
      </w:r>
    </w:p>
    <w:p w14:paraId="50648F89" w14:textId="77777777" w:rsidR="00857150" w:rsidRPr="00BC25A1" w:rsidRDefault="001470B3" w:rsidP="0085715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- поддержка местных инициатив.</w:t>
      </w:r>
      <w:r w:rsidR="00857150" w:rsidRPr="00BC25A1">
        <w:rPr>
          <w:rFonts w:ascii="Arial" w:hAnsi="Arial" w:cs="Arial"/>
        </w:rPr>
        <w:t xml:space="preserve"> </w:t>
      </w:r>
    </w:p>
    <w:p w14:paraId="3CE368EA" w14:textId="77777777" w:rsidR="00B02399" w:rsidRPr="00BC25A1" w:rsidRDefault="00B02399" w:rsidP="00B02399">
      <w:pPr>
        <w:pStyle w:val="3"/>
        <w:ind w:firstLine="317"/>
        <w:rPr>
          <w:rFonts w:ascii="Arial" w:hAnsi="Arial" w:cs="Arial"/>
          <w:sz w:val="24"/>
          <w:szCs w:val="24"/>
        </w:rPr>
      </w:pPr>
      <w:r w:rsidRPr="00BC25A1">
        <w:rPr>
          <w:rFonts w:ascii="Arial" w:hAnsi="Arial" w:cs="Arial"/>
          <w:sz w:val="24"/>
          <w:szCs w:val="24"/>
        </w:rPr>
        <w:t xml:space="preserve">    </w:t>
      </w:r>
      <w:r w:rsidR="00427F12" w:rsidRPr="00BC25A1">
        <w:rPr>
          <w:rFonts w:ascii="Arial" w:hAnsi="Arial" w:cs="Arial"/>
          <w:sz w:val="24"/>
          <w:szCs w:val="24"/>
        </w:rPr>
        <w:t>4</w:t>
      </w:r>
      <w:r w:rsidR="00857150" w:rsidRPr="00BC25A1">
        <w:rPr>
          <w:rFonts w:ascii="Arial" w:hAnsi="Arial" w:cs="Arial"/>
          <w:sz w:val="24"/>
          <w:szCs w:val="24"/>
        </w:rPr>
        <w:t>. Мероприятия по обеспечению первичных мер пожарной безопасности</w:t>
      </w:r>
      <w:r w:rsidR="00CF7991" w:rsidRPr="00BC25A1">
        <w:rPr>
          <w:rFonts w:ascii="Arial" w:hAnsi="Arial" w:cs="Arial"/>
          <w:sz w:val="24"/>
          <w:szCs w:val="24"/>
        </w:rPr>
        <w:t>:</w:t>
      </w:r>
      <w:r w:rsidRPr="00BC25A1">
        <w:rPr>
          <w:rFonts w:ascii="Arial" w:hAnsi="Arial" w:cs="Arial"/>
          <w:sz w:val="24"/>
          <w:szCs w:val="24"/>
        </w:rPr>
        <w:t xml:space="preserve"> </w:t>
      </w:r>
    </w:p>
    <w:p w14:paraId="7B3CB34B" w14:textId="77777777" w:rsidR="00B02399" w:rsidRPr="00BC25A1" w:rsidRDefault="00B02399" w:rsidP="00B02399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BC25A1">
        <w:rPr>
          <w:rFonts w:ascii="Arial" w:eastAsia="Calibri" w:hAnsi="Arial" w:cs="Arial"/>
          <w:lang w:eastAsia="en-US"/>
        </w:rPr>
        <w:t>-ремонт и очистка дорог к источникам противопожарного водоснабжения,</w:t>
      </w:r>
    </w:p>
    <w:p w14:paraId="62B73FBA" w14:textId="77777777" w:rsidR="00B02399" w:rsidRPr="00BC25A1" w:rsidRDefault="00B02399" w:rsidP="00B02399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BC25A1">
        <w:rPr>
          <w:rFonts w:ascii="Arial" w:eastAsia="Calibri" w:hAnsi="Arial" w:cs="Arial"/>
          <w:lang w:eastAsia="en-US"/>
        </w:rPr>
        <w:t>- устройство минерализованных защитных противопожарных полос,</w:t>
      </w:r>
    </w:p>
    <w:p w14:paraId="2B14A999" w14:textId="77777777" w:rsidR="00B02399" w:rsidRPr="00BC25A1" w:rsidRDefault="00B02399" w:rsidP="00B02399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BC25A1">
        <w:rPr>
          <w:rFonts w:ascii="Arial" w:eastAsia="Calibri" w:hAnsi="Arial" w:cs="Arial"/>
          <w:lang w:eastAsia="en-US"/>
        </w:rPr>
        <w:t>-ремонт и обслуживание автоматических установок пожарной сигнализации.</w:t>
      </w:r>
    </w:p>
    <w:p w14:paraId="52BB230E" w14:textId="77777777" w:rsidR="00CF7991" w:rsidRPr="00BC25A1" w:rsidRDefault="009622D0" w:rsidP="009622D0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BC25A1">
        <w:rPr>
          <w:rFonts w:ascii="Arial" w:hAnsi="Arial" w:cs="Arial"/>
        </w:rPr>
        <w:t xml:space="preserve">        </w:t>
      </w:r>
      <w:r w:rsidR="00427F12" w:rsidRPr="00BC25A1">
        <w:rPr>
          <w:rFonts w:ascii="Arial" w:hAnsi="Arial" w:cs="Arial"/>
        </w:rPr>
        <w:t>5</w:t>
      </w:r>
      <w:r w:rsidR="00857150" w:rsidRPr="00BC25A1">
        <w:rPr>
          <w:rFonts w:ascii="Arial" w:hAnsi="Arial" w:cs="Arial"/>
        </w:rPr>
        <w:t>. Дополнительное пенсионное обеспечение</w:t>
      </w:r>
      <w:r w:rsidR="00CF7991" w:rsidRPr="00BC25A1">
        <w:rPr>
          <w:rFonts w:ascii="Arial" w:eastAsia="Calibri" w:hAnsi="Arial" w:cs="Arial"/>
          <w:lang w:eastAsia="en-US"/>
        </w:rPr>
        <w:t>:</w:t>
      </w:r>
    </w:p>
    <w:p w14:paraId="703CAD12" w14:textId="77777777" w:rsidR="00B02399" w:rsidRDefault="00B02399" w:rsidP="00B02399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="Calibri" w:hAnsi="Arial" w:cs="Arial"/>
          <w:lang w:eastAsia="en-US"/>
        </w:rPr>
      </w:pPr>
      <w:r w:rsidRPr="00BC25A1">
        <w:rPr>
          <w:rFonts w:ascii="Arial" w:eastAsia="Calibri" w:hAnsi="Arial" w:cs="Arial"/>
          <w:lang w:eastAsia="en-US"/>
        </w:rPr>
        <w:t>Ежемесячная выплата пенсий муниципальным служащим.</w:t>
      </w:r>
    </w:p>
    <w:p w14:paraId="62C87556" w14:textId="77777777" w:rsidR="00432E6C" w:rsidRPr="00BC25A1" w:rsidRDefault="00432E6C" w:rsidP="00432E6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</w:t>
      </w:r>
      <w:r w:rsidRPr="00432E6C">
        <w:rPr>
          <w:rFonts w:ascii="Arial" w:eastAsia="Calibri" w:hAnsi="Arial" w:cs="Arial"/>
          <w:lang w:eastAsia="en-US"/>
        </w:rPr>
        <w:t>6. Передача полномочий по гражданской обороне и защите населения и территорий от чрезвычайных ситуаций природного и техногенного характера.</w:t>
      </w:r>
    </w:p>
    <w:p w14:paraId="3F4A505D" w14:textId="77777777" w:rsidR="00CA772E" w:rsidRPr="00BC25A1" w:rsidRDefault="00CA772E" w:rsidP="00CD59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20F9DDBF" w14:textId="77777777" w:rsidR="00857150" w:rsidRPr="00BC25A1" w:rsidRDefault="00857150" w:rsidP="00CD59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lastRenderedPageBreak/>
        <w:t>Срок реализации пр</w:t>
      </w:r>
      <w:r w:rsidR="00006B80" w:rsidRPr="00BC25A1">
        <w:rPr>
          <w:rFonts w:ascii="Arial" w:hAnsi="Arial" w:cs="Arial"/>
        </w:rPr>
        <w:t>ограммных мероприятий: 2014-20</w:t>
      </w:r>
      <w:r w:rsidR="00CA772E" w:rsidRPr="00BC25A1">
        <w:rPr>
          <w:rFonts w:ascii="Arial" w:hAnsi="Arial" w:cs="Arial"/>
        </w:rPr>
        <w:t>30</w:t>
      </w:r>
      <w:r w:rsidR="00B02399" w:rsidRPr="00BC25A1">
        <w:rPr>
          <w:rFonts w:ascii="Arial" w:hAnsi="Arial" w:cs="Arial"/>
        </w:rPr>
        <w:t xml:space="preserve"> </w:t>
      </w:r>
      <w:r w:rsidRPr="00BC25A1">
        <w:rPr>
          <w:rFonts w:ascii="Arial" w:hAnsi="Arial" w:cs="Arial"/>
        </w:rPr>
        <w:t>годы.</w:t>
      </w:r>
    </w:p>
    <w:p w14:paraId="2CBCB9AF" w14:textId="77777777" w:rsidR="00857150" w:rsidRPr="00BC25A1" w:rsidRDefault="00857150" w:rsidP="008571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Реализация мероприятий программы позволит достичь </w:t>
      </w:r>
      <w:r w:rsidRPr="00BC25A1">
        <w:rPr>
          <w:rFonts w:ascii="Arial" w:hAnsi="Arial" w:cs="Arial"/>
        </w:rPr>
        <w:br/>
      </w:r>
      <w:r w:rsidR="00B46BDE" w:rsidRPr="00BC25A1">
        <w:rPr>
          <w:rFonts w:ascii="Arial" w:hAnsi="Arial" w:cs="Arial"/>
        </w:rPr>
        <w:t>в 2014 - 203</w:t>
      </w:r>
      <w:r w:rsidR="00006B80" w:rsidRPr="00BC25A1">
        <w:rPr>
          <w:rFonts w:ascii="Arial" w:hAnsi="Arial" w:cs="Arial"/>
        </w:rPr>
        <w:t>0</w:t>
      </w:r>
      <w:r w:rsidRPr="00BC25A1">
        <w:rPr>
          <w:rFonts w:ascii="Arial" w:hAnsi="Arial" w:cs="Arial"/>
        </w:rPr>
        <w:t xml:space="preserve"> годах следующих результатов:</w:t>
      </w:r>
    </w:p>
    <w:p w14:paraId="5F2C4B7C" w14:textId="77777777"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1)по мероприятию «</w:t>
      </w:r>
      <w:r w:rsidR="009A3278" w:rsidRPr="00BC25A1">
        <w:rPr>
          <w:rFonts w:ascii="Arial" w:hAnsi="Arial" w:cs="Arial"/>
        </w:rPr>
        <w:t>Осуществление первичного воинского учета органами местного самоуправления поселений, муниципальных и городских округов</w:t>
      </w:r>
      <w:r w:rsidRPr="00BC25A1">
        <w:rPr>
          <w:rFonts w:ascii="Arial" w:hAnsi="Arial" w:cs="Arial"/>
        </w:rPr>
        <w:t>»:</w:t>
      </w:r>
    </w:p>
    <w:p w14:paraId="4158B6E1" w14:textId="77777777"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обеспечение  исполнения  гражданами  воинской  обязанности, установленной   законодательством РФ ежегодно;</w:t>
      </w:r>
    </w:p>
    <w:p w14:paraId="036C9F9F" w14:textId="77777777"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документальное оформление сведений первичного  воинского  учета о гражданах,  состоящих на  воинском  учете и проживающих  на  территории с. Большие  Ключи ежегодно;</w:t>
      </w:r>
    </w:p>
    <w:p w14:paraId="79344DFB" w14:textId="77777777"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2) по мероприятию «Содержание автомобильных дорог  общего  пользования  городских округов, городских  и  сельских  поселений»:</w:t>
      </w:r>
    </w:p>
    <w:p w14:paraId="66A0915D" w14:textId="77777777"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3) по мероприятию «Благоустройство территории  поселения»</w:t>
      </w:r>
    </w:p>
    <w:p w14:paraId="38F58E4D" w14:textId="77777777"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косметический  ремонт  малых  архитектурных  форм  на  детской  игровой  площадке, сквере «Победы» ежегодно;</w:t>
      </w:r>
    </w:p>
    <w:p w14:paraId="3F6100EE" w14:textId="77777777"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 xml:space="preserve">приведение  в надлежащее  состояние уличное  освещение (10 </w:t>
      </w:r>
      <w:r w:rsidR="00CA772E" w:rsidRPr="00BC25A1">
        <w:rPr>
          <w:rFonts w:ascii="Arial" w:hAnsi="Arial" w:cs="Arial"/>
          <w:color w:val="000000" w:themeColor="text1"/>
        </w:rPr>
        <w:t>светодиодных светильников</w:t>
      </w:r>
      <w:r w:rsidRPr="00BC25A1">
        <w:rPr>
          <w:rFonts w:ascii="Arial" w:hAnsi="Arial" w:cs="Arial"/>
          <w:color w:val="000000" w:themeColor="text1"/>
        </w:rPr>
        <w:t>) ежегодно;</w:t>
      </w:r>
    </w:p>
    <w:p w14:paraId="076D85F4" w14:textId="77777777" w:rsidR="00857150" w:rsidRPr="00BC25A1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количество  высаженных деревьев  и кустарников  5 ежегодно;</w:t>
      </w:r>
    </w:p>
    <w:p w14:paraId="0FB88CCD" w14:textId="77777777" w:rsidR="00857150" w:rsidRDefault="00857150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организация  сбора  и  вывоза  мусора, травы  с территории площадь 2га ежегодно;</w:t>
      </w:r>
    </w:p>
    <w:p w14:paraId="35FE5FED" w14:textId="77777777" w:rsidR="001470B3" w:rsidRPr="00BC25A1" w:rsidRDefault="001470B3" w:rsidP="0085715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00" w:themeColor="text1"/>
        </w:rPr>
      </w:pPr>
      <w:r w:rsidRPr="001470B3">
        <w:rPr>
          <w:rFonts w:ascii="Arial" w:hAnsi="Arial" w:cs="Arial"/>
          <w:color w:val="000000" w:themeColor="text1"/>
        </w:rPr>
        <w:t>поддержка местных инициатив</w:t>
      </w:r>
      <w:r>
        <w:rPr>
          <w:rFonts w:ascii="Arial" w:hAnsi="Arial" w:cs="Arial"/>
          <w:color w:val="000000" w:themeColor="text1"/>
        </w:rPr>
        <w:t>.</w:t>
      </w:r>
    </w:p>
    <w:p w14:paraId="7AB2DD90" w14:textId="77777777" w:rsidR="00CF7991" w:rsidRPr="00BC25A1" w:rsidRDefault="00427F12" w:rsidP="00CF7991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4</w:t>
      </w:r>
      <w:r w:rsidR="00CF7991" w:rsidRPr="00BC25A1">
        <w:rPr>
          <w:rFonts w:ascii="Arial" w:hAnsi="Arial" w:cs="Arial"/>
        </w:rPr>
        <w:t>) Мероприятия по обеспечению первичных мер пожарной безопасности:</w:t>
      </w:r>
    </w:p>
    <w:p w14:paraId="3AEACEAE" w14:textId="77777777" w:rsidR="00CF7991" w:rsidRPr="00BC25A1" w:rsidRDefault="00CF7991" w:rsidP="00CF7991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>- проведение работы с населением по  организаци</w:t>
      </w:r>
      <w:r w:rsidR="00AE609D" w:rsidRPr="00BC25A1">
        <w:rPr>
          <w:rFonts w:ascii="Arial" w:hAnsi="Arial" w:cs="Arial"/>
        </w:rPr>
        <w:t>и</w:t>
      </w:r>
      <w:r w:rsidRPr="00BC25A1">
        <w:rPr>
          <w:rFonts w:ascii="Arial" w:hAnsi="Arial" w:cs="Arial"/>
        </w:rPr>
        <w:t xml:space="preserve"> противопожарной пропаганды.</w:t>
      </w:r>
    </w:p>
    <w:p w14:paraId="5D07BC4E" w14:textId="77777777" w:rsidR="00CF7991" w:rsidRPr="00BC25A1" w:rsidRDefault="00427F12" w:rsidP="00CF7991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="Calibri" w:hAnsi="Arial" w:cs="Arial"/>
          <w:lang w:eastAsia="en-US"/>
        </w:rPr>
      </w:pPr>
      <w:r w:rsidRPr="00BC25A1">
        <w:rPr>
          <w:rFonts w:ascii="Arial" w:hAnsi="Arial" w:cs="Arial"/>
        </w:rPr>
        <w:t xml:space="preserve"> 5</w:t>
      </w:r>
      <w:r w:rsidR="00CF7991" w:rsidRPr="00BC25A1">
        <w:rPr>
          <w:rFonts w:ascii="Arial" w:hAnsi="Arial" w:cs="Arial"/>
        </w:rPr>
        <w:t>) Дополнительное пенсионное обеспечение</w:t>
      </w:r>
      <w:r w:rsidR="00CF7991" w:rsidRPr="00BC25A1">
        <w:rPr>
          <w:rFonts w:ascii="Arial" w:eastAsia="Calibri" w:hAnsi="Arial" w:cs="Arial"/>
          <w:lang w:eastAsia="en-US"/>
        </w:rPr>
        <w:t>:</w:t>
      </w:r>
    </w:p>
    <w:p w14:paraId="0CCFE70A" w14:textId="77777777" w:rsidR="00CF7991" w:rsidRDefault="00CF7991" w:rsidP="00CF7991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="Calibri" w:hAnsi="Arial" w:cs="Arial"/>
          <w:lang w:eastAsia="en-US"/>
        </w:rPr>
      </w:pPr>
      <w:r w:rsidRPr="00BC25A1">
        <w:rPr>
          <w:rFonts w:ascii="Arial" w:eastAsia="Calibri" w:hAnsi="Arial" w:cs="Arial"/>
          <w:lang w:eastAsia="en-US"/>
        </w:rPr>
        <w:t>- доплата  к пенсии   муниципальных служащих  Большеключинского сельсовета  ежегодно.</w:t>
      </w:r>
    </w:p>
    <w:p w14:paraId="1EDF10EC" w14:textId="77777777" w:rsidR="00305B7A" w:rsidRPr="00BC25A1" w:rsidRDefault="00305B7A" w:rsidP="00CF7991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6) </w:t>
      </w:r>
      <w:r w:rsidRPr="00305B7A">
        <w:rPr>
          <w:rFonts w:ascii="Arial" w:eastAsia="Calibri" w:hAnsi="Arial" w:cs="Arial"/>
          <w:lang w:eastAsia="en-US"/>
        </w:rPr>
        <w:t>Передача полномочий по гражданской обороне и защите населения и территорий от чрезвычайных ситуаций природного и техногенного характера.</w:t>
      </w:r>
    </w:p>
    <w:p w14:paraId="6E99009A" w14:textId="77777777" w:rsidR="009622D0" w:rsidRPr="00BC25A1" w:rsidRDefault="00CF7991" w:rsidP="009622D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C25A1">
        <w:rPr>
          <w:rFonts w:ascii="Arial" w:hAnsi="Arial" w:cs="Arial"/>
        </w:rPr>
        <w:t xml:space="preserve"> </w:t>
      </w:r>
    </w:p>
    <w:p w14:paraId="7EB91019" w14:textId="77777777" w:rsidR="00CA772E" w:rsidRPr="00BC25A1" w:rsidRDefault="00CA772E" w:rsidP="009622D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00" w:themeColor="text1"/>
        </w:rPr>
      </w:pPr>
    </w:p>
    <w:p w14:paraId="1CAB8E8A" w14:textId="77777777" w:rsidR="00857150" w:rsidRPr="00BC25A1" w:rsidRDefault="001B4E70" w:rsidP="001B4E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BC25A1">
        <w:rPr>
          <w:rFonts w:ascii="Arial" w:hAnsi="Arial" w:cs="Arial"/>
          <w:b/>
          <w:color w:val="000000" w:themeColor="text1"/>
        </w:rPr>
        <w:t>7.</w:t>
      </w:r>
      <w:r w:rsidR="00857150" w:rsidRPr="00BC25A1">
        <w:rPr>
          <w:rFonts w:ascii="Arial" w:hAnsi="Arial" w:cs="Arial"/>
          <w:b/>
          <w:color w:val="000000" w:themeColor="text1"/>
        </w:rPr>
        <w:t xml:space="preserve">Информация о распределении планируемых расходов </w:t>
      </w:r>
      <w:r w:rsidR="00857150" w:rsidRPr="00BC25A1">
        <w:rPr>
          <w:rFonts w:ascii="Arial" w:hAnsi="Arial" w:cs="Arial"/>
          <w:b/>
          <w:color w:val="000000" w:themeColor="text1"/>
        </w:rPr>
        <w:br/>
        <w:t>по отдельным мероприятиям   Программы</w:t>
      </w:r>
    </w:p>
    <w:p w14:paraId="7C87F68E" w14:textId="77777777" w:rsidR="00857150" w:rsidRPr="00BC25A1" w:rsidRDefault="00857150" w:rsidP="00857150">
      <w:pPr>
        <w:pStyle w:val="a5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070AAF28" w14:textId="77777777" w:rsidR="00857150" w:rsidRPr="00BC25A1" w:rsidRDefault="00857150" w:rsidP="008571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 xml:space="preserve">Информация о распределении планируемых расходов по   </w:t>
      </w:r>
      <w:proofErr w:type="gramStart"/>
      <w:r w:rsidRPr="00BC25A1">
        <w:rPr>
          <w:rFonts w:ascii="Arial" w:hAnsi="Arial" w:cs="Arial"/>
          <w:color w:val="000000" w:themeColor="text1"/>
        </w:rPr>
        <w:t>мероприятиям  с</w:t>
      </w:r>
      <w:proofErr w:type="gramEnd"/>
      <w:r w:rsidRPr="00BC25A1">
        <w:rPr>
          <w:rFonts w:ascii="Arial" w:hAnsi="Arial" w:cs="Arial"/>
          <w:color w:val="000000" w:themeColor="text1"/>
        </w:rPr>
        <w:t xml:space="preserve"> указанием главных распорядителей средств   сельского   бюджета  по годам реализации Программы представлена в приложении № </w:t>
      </w:r>
      <w:r w:rsidR="00A007FD" w:rsidRPr="00BC25A1">
        <w:rPr>
          <w:rFonts w:ascii="Arial" w:hAnsi="Arial" w:cs="Arial"/>
          <w:color w:val="000000" w:themeColor="text1"/>
        </w:rPr>
        <w:t>3</w:t>
      </w:r>
      <w:r w:rsidRPr="00BC25A1">
        <w:rPr>
          <w:rFonts w:ascii="Arial" w:hAnsi="Arial" w:cs="Arial"/>
          <w:color w:val="000000" w:themeColor="text1"/>
        </w:rPr>
        <w:t xml:space="preserve"> к Программе.</w:t>
      </w:r>
    </w:p>
    <w:p w14:paraId="3FEE57E4" w14:textId="77777777" w:rsidR="001B4E70" w:rsidRPr="00BC25A1" w:rsidRDefault="001B4E70" w:rsidP="001B4E70">
      <w:pPr>
        <w:tabs>
          <w:tab w:val="left" w:pos="567"/>
        </w:tabs>
        <w:rPr>
          <w:rFonts w:ascii="Arial" w:hAnsi="Arial" w:cs="Arial"/>
          <w:color w:val="000000" w:themeColor="text1"/>
        </w:rPr>
      </w:pPr>
    </w:p>
    <w:p w14:paraId="35AE8ECF" w14:textId="77777777" w:rsidR="00857150" w:rsidRPr="00BC25A1" w:rsidRDefault="001B4E70" w:rsidP="00CD59CC">
      <w:pPr>
        <w:tabs>
          <w:tab w:val="left" w:pos="567"/>
        </w:tabs>
        <w:jc w:val="center"/>
        <w:rPr>
          <w:rFonts w:ascii="Arial" w:hAnsi="Arial" w:cs="Arial"/>
          <w:b/>
          <w:color w:val="000000" w:themeColor="text1"/>
        </w:rPr>
      </w:pPr>
      <w:r w:rsidRPr="00BC25A1">
        <w:rPr>
          <w:rFonts w:ascii="Arial" w:hAnsi="Arial" w:cs="Arial"/>
          <w:b/>
          <w:color w:val="000000" w:themeColor="text1"/>
        </w:rPr>
        <w:t>8.</w:t>
      </w:r>
      <w:r w:rsidR="00857150" w:rsidRPr="00BC25A1">
        <w:rPr>
          <w:rFonts w:ascii="Arial" w:hAnsi="Arial" w:cs="Arial"/>
          <w:b/>
          <w:color w:val="000000" w:themeColor="text1"/>
        </w:rPr>
        <w:t xml:space="preserve">Информация о ресурсном обеспечении и прогнозной оценке расходов </w:t>
      </w:r>
      <w:r w:rsidR="00857150" w:rsidRPr="00BC25A1">
        <w:rPr>
          <w:rFonts w:ascii="Arial" w:hAnsi="Arial" w:cs="Arial"/>
          <w:b/>
          <w:color w:val="000000" w:themeColor="text1"/>
        </w:rPr>
        <w:br/>
        <w:t>на реализацию целей Программы</w:t>
      </w:r>
    </w:p>
    <w:p w14:paraId="04A971E5" w14:textId="77777777" w:rsidR="00D526D3" w:rsidRPr="00BC25A1" w:rsidRDefault="00D526D3" w:rsidP="00CD59CC">
      <w:pPr>
        <w:tabs>
          <w:tab w:val="left" w:pos="567"/>
        </w:tabs>
        <w:jc w:val="center"/>
        <w:rPr>
          <w:rFonts w:ascii="Arial" w:hAnsi="Arial" w:cs="Arial"/>
          <w:color w:val="000000" w:themeColor="text1"/>
        </w:rPr>
      </w:pPr>
    </w:p>
    <w:p w14:paraId="738317BC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Общий объем финансирования Программы на 2014 – 2027 годы составляет   30 782,173 тыс. рублей, в том числе:</w:t>
      </w:r>
    </w:p>
    <w:p w14:paraId="07327452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A52C5B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за счет средств федерального бюджета 1 137,877 тыс. рублей, в том числе по годам:</w:t>
      </w:r>
    </w:p>
    <w:p w14:paraId="1CA36C3D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2014 год- 68,200 тыс. рублей;</w:t>
      </w:r>
    </w:p>
    <w:p w14:paraId="447C1715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2015 год- 62,780 тыс. рублей;</w:t>
      </w:r>
    </w:p>
    <w:p w14:paraId="678E5FF0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 xml:space="preserve">2016 год- 59,790 тыс. рублей; </w:t>
      </w:r>
    </w:p>
    <w:p w14:paraId="5C0355D3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 xml:space="preserve">2017 год- 59,970 тыс. рублей; </w:t>
      </w:r>
    </w:p>
    <w:p w14:paraId="07005F1D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2018 год- 90,070 тыс. рублей;</w:t>
      </w:r>
    </w:p>
    <w:p w14:paraId="344D9EBF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2019 год- 78,400 тыс. рублей;</w:t>
      </w:r>
    </w:p>
    <w:p w14:paraId="20CFDC9B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2020 год- 91,520 тыс. рублей;</w:t>
      </w:r>
    </w:p>
    <w:p w14:paraId="614EEA44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2021 год- 93,100 тыс. рублей;</w:t>
      </w:r>
    </w:p>
    <w:p w14:paraId="2B7E293E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lastRenderedPageBreak/>
        <w:t>2022 год- 102,640 тыс. рублей;</w:t>
      </w:r>
    </w:p>
    <w:p w14:paraId="2200F0A3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2023 год-  119,168 тыс. рублей;</w:t>
      </w:r>
    </w:p>
    <w:p w14:paraId="191C7123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2024 год-  93,109 тыс. рублей;</w:t>
      </w:r>
    </w:p>
    <w:p w14:paraId="732D0FF9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2025 год-  104,303 тыс. рублей;</w:t>
      </w:r>
    </w:p>
    <w:p w14:paraId="22CAAF81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2026 год-  114,827 тыс. рублей;</w:t>
      </w:r>
    </w:p>
    <w:p w14:paraId="54BBBF01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2027 год-  0,000 тыс. рублей;</w:t>
      </w:r>
    </w:p>
    <w:p w14:paraId="419B6CB8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A6A324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за счет средств краевого бюджета 11 182,016 тыс. рублей, в том числе по годам:</w:t>
      </w:r>
    </w:p>
    <w:p w14:paraId="4DCD5CD1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2014 год- 14,600 тыс. рублей;</w:t>
      </w:r>
    </w:p>
    <w:p w14:paraId="5A6E955E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2015 год- 42,970 тыс. рублей;</w:t>
      </w:r>
    </w:p>
    <w:p w14:paraId="5F652704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 xml:space="preserve">2016 год- 659,200 тыс. рублей; </w:t>
      </w:r>
    </w:p>
    <w:p w14:paraId="4696A58F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2017 год- 218,800 тыс. рублей;</w:t>
      </w:r>
    </w:p>
    <w:p w14:paraId="1C5A4860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2018 год- 114,890 тыс. рублей;</w:t>
      </w:r>
    </w:p>
    <w:p w14:paraId="4E975428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2019 год- 157,690 тыс. рублей;</w:t>
      </w:r>
    </w:p>
    <w:p w14:paraId="1E844EBC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2020 год- 4466,170 тыс. рублей;</w:t>
      </w:r>
    </w:p>
    <w:p w14:paraId="54CD51B8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2021 год- 88,590 тыс. рублей;</w:t>
      </w:r>
    </w:p>
    <w:p w14:paraId="63C4EE5C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2022 год- 71,170 тыс. рублей;</w:t>
      </w:r>
    </w:p>
    <w:p w14:paraId="14F93C8E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2023 год- 4209,350 тыс. рублей;</w:t>
      </w:r>
    </w:p>
    <w:p w14:paraId="3894D41A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2024 год- 1138,586 тыс. рублей</w:t>
      </w:r>
    </w:p>
    <w:p w14:paraId="4099ABFB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2025 год- 0,000 тыс. рублей;</w:t>
      </w:r>
    </w:p>
    <w:p w14:paraId="6267A169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2026 год- 0,000 тыс. рублей;</w:t>
      </w:r>
    </w:p>
    <w:p w14:paraId="3CA82232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2027 год- 0,000 тыс. рублей;</w:t>
      </w:r>
    </w:p>
    <w:p w14:paraId="1934A4F8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3A9788A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за счет средств местного бюджета 18 472,280 тыс. рублей, в том числе по годам:</w:t>
      </w:r>
    </w:p>
    <w:p w14:paraId="678213AE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2014 год- 751,240 тыс. рублей;</w:t>
      </w:r>
    </w:p>
    <w:p w14:paraId="0439FA58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2015 год- 578,730 тыс. рублей;</w:t>
      </w:r>
    </w:p>
    <w:p w14:paraId="3F45A64F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 xml:space="preserve">2016 год- 723,190 тыс. рублей; </w:t>
      </w:r>
    </w:p>
    <w:p w14:paraId="6E0A0235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2017 год- 885,320 тыс. рублей;</w:t>
      </w:r>
    </w:p>
    <w:p w14:paraId="11039F79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2018 год- 1031,380 тыс. рублей;</w:t>
      </w:r>
    </w:p>
    <w:p w14:paraId="53098DF1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2019 год- 1089,320 тыс. рублей;</w:t>
      </w:r>
    </w:p>
    <w:p w14:paraId="30973E1A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2020 год- 965,470 тыс. рублей;</w:t>
      </w:r>
    </w:p>
    <w:p w14:paraId="35364656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2021 год- 1075,130 тыс. рублей;</w:t>
      </w:r>
    </w:p>
    <w:p w14:paraId="7E351161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2022 год- 1110,780 тыс. рублей;</w:t>
      </w:r>
    </w:p>
    <w:p w14:paraId="54E8A2A9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2023 год- 1889,750 тыс. рублей;</w:t>
      </w:r>
    </w:p>
    <w:p w14:paraId="7BB500F0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2024 год-  2021,058 тыс. рублей;</w:t>
      </w:r>
    </w:p>
    <w:p w14:paraId="69F1E554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2025 год-  2111,388 тыс. рублей;</w:t>
      </w:r>
    </w:p>
    <w:p w14:paraId="7FF7C850" w14:textId="77777777" w:rsidR="00B0062E" w:rsidRPr="00B0062E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2026 год-  2116,562 тыс. рублей;</w:t>
      </w:r>
    </w:p>
    <w:p w14:paraId="5FCCAE7B" w14:textId="77777777" w:rsidR="0002245A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62E">
        <w:rPr>
          <w:rFonts w:ascii="Arial" w:hAnsi="Arial" w:cs="Arial"/>
        </w:rPr>
        <w:t>2027 год-  2122,962 тыс. рублей.</w:t>
      </w:r>
    </w:p>
    <w:p w14:paraId="4A4E839E" w14:textId="77777777" w:rsidR="00B0062E" w:rsidRPr="00BC25A1" w:rsidRDefault="00B0062E" w:rsidP="00B0062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411C238F" w14:textId="77777777" w:rsidR="00857150" w:rsidRPr="00BC25A1" w:rsidRDefault="00857150" w:rsidP="00857150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25A1">
        <w:rPr>
          <w:rFonts w:ascii="Arial" w:hAnsi="Arial" w:cs="Arial"/>
          <w:color w:val="000000" w:themeColor="text1"/>
          <w:sz w:val="24"/>
          <w:szCs w:val="24"/>
        </w:rPr>
        <w:t xml:space="preserve">Объемы финансирования </w:t>
      </w:r>
      <w:r w:rsidR="00B46BDE" w:rsidRPr="00BC25A1">
        <w:rPr>
          <w:rFonts w:ascii="Arial" w:hAnsi="Arial" w:cs="Arial"/>
          <w:color w:val="000000" w:themeColor="text1"/>
          <w:sz w:val="24"/>
          <w:szCs w:val="24"/>
        </w:rPr>
        <w:t xml:space="preserve">Программы на </w:t>
      </w:r>
      <w:r w:rsidR="00CD59CC" w:rsidRPr="00BC25A1">
        <w:rPr>
          <w:rFonts w:ascii="Arial" w:hAnsi="Arial" w:cs="Arial"/>
          <w:color w:val="000000" w:themeColor="text1"/>
          <w:sz w:val="24"/>
          <w:szCs w:val="24"/>
        </w:rPr>
        <w:t>2014-202</w:t>
      </w:r>
      <w:r w:rsidR="001470B3">
        <w:rPr>
          <w:rFonts w:ascii="Arial" w:hAnsi="Arial" w:cs="Arial"/>
          <w:color w:val="000000" w:themeColor="text1"/>
          <w:sz w:val="24"/>
          <w:szCs w:val="24"/>
        </w:rPr>
        <w:t>7</w:t>
      </w:r>
      <w:r w:rsidR="00305B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772E" w:rsidRPr="00BC25A1">
        <w:rPr>
          <w:rFonts w:ascii="Arial" w:hAnsi="Arial" w:cs="Arial"/>
          <w:color w:val="000000" w:themeColor="text1"/>
          <w:sz w:val="24"/>
          <w:szCs w:val="24"/>
        </w:rPr>
        <w:t>г</w:t>
      </w:r>
      <w:r w:rsidRPr="00BC25A1">
        <w:rPr>
          <w:rFonts w:ascii="Arial" w:hAnsi="Arial" w:cs="Arial"/>
          <w:color w:val="000000" w:themeColor="text1"/>
          <w:sz w:val="24"/>
          <w:szCs w:val="24"/>
        </w:rPr>
        <w:t>оды за счет средств местного бюджета носят прогнозный характер и подлежат ежегодному уточнению при принятии  сельского бюджета на соответствующий финансовый год.</w:t>
      </w:r>
    </w:p>
    <w:p w14:paraId="6F8CF2A6" w14:textId="77777777" w:rsidR="00857150" w:rsidRPr="00BC25A1" w:rsidRDefault="00857150" w:rsidP="00857150">
      <w:pPr>
        <w:ind w:firstLine="709"/>
        <w:jc w:val="both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</w:t>
      </w:r>
      <w:r w:rsidRPr="00BC25A1">
        <w:rPr>
          <w:rFonts w:ascii="Arial" w:hAnsi="Arial" w:cs="Arial"/>
          <w:color w:val="000000" w:themeColor="text1"/>
        </w:rPr>
        <w:br/>
        <w:t>по уровням бюджетной систем</w:t>
      </w:r>
      <w:r w:rsidR="004D7431" w:rsidRPr="00BC25A1">
        <w:rPr>
          <w:rFonts w:ascii="Arial" w:hAnsi="Arial" w:cs="Arial"/>
          <w:color w:val="000000" w:themeColor="text1"/>
        </w:rPr>
        <w:t xml:space="preserve">ы, представлено в приложении № </w:t>
      </w:r>
      <w:r w:rsidR="00D805F3">
        <w:rPr>
          <w:rFonts w:ascii="Arial" w:hAnsi="Arial" w:cs="Arial"/>
          <w:color w:val="000000" w:themeColor="text1"/>
        </w:rPr>
        <w:t>4</w:t>
      </w:r>
      <w:r w:rsidRPr="00BC25A1">
        <w:rPr>
          <w:rFonts w:ascii="Arial" w:hAnsi="Arial" w:cs="Arial"/>
          <w:color w:val="000000" w:themeColor="text1"/>
        </w:rPr>
        <w:t xml:space="preserve"> </w:t>
      </w:r>
      <w:r w:rsidRPr="00BC25A1">
        <w:rPr>
          <w:rFonts w:ascii="Arial" w:hAnsi="Arial" w:cs="Arial"/>
          <w:color w:val="000000" w:themeColor="text1"/>
        </w:rPr>
        <w:br/>
        <w:t>к Программе.</w:t>
      </w:r>
    </w:p>
    <w:p w14:paraId="0D45B202" w14:textId="77777777" w:rsidR="00857150" w:rsidRPr="00BC25A1" w:rsidRDefault="00857150" w:rsidP="00CD59CC">
      <w:pPr>
        <w:jc w:val="both"/>
        <w:rPr>
          <w:rFonts w:ascii="Arial" w:hAnsi="Arial" w:cs="Arial"/>
          <w:color w:val="000000" w:themeColor="text1"/>
        </w:rPr>
      </w:pPr>
    </w:p>
    <w:p w14:paraId="45CAB930" w14:textId="77777777" w:rsidR="00C45F53" w:rsidRPr="00BC25A1" w:rsidRDefault="00C45F53" w:rsidP="008571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p w14:paraId="0D2F44B3" w14:textId="77777777" w:rsidR="00C45F53" w:rsidRPr="00BC25A1" w:rsidRDefault="00C45F53" w:rsidP="008571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p w14:paraId="696B4DD5" w14:textId="77777777" w:rsidR="00C45F53" w:rsidRPr="00BC25A1" w:rsidRDefault="00C45F53" w:rsidP="008571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p w14:paraId="5495D72B" w14:textId="77777777" w:rsidR="00857150" w:rsidRPr="00BC25A1" w:rsidRDefault="00857150" w:rsidP="00857150">
      <w:pPr>
        <w:autoSpaceDE w:val="0"/>
        <w:autoSpaceDN w:val="0"/>
        <w:adjustRightInd w:val="0"/>
        <w:ind w:left="8100" w:right="-85" w:hanging="8100"/>
        <w:outlineLvl w:val="0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 xml:space="preserve">Глава  Большеключинского  сельсовета                     </w:t>
      </w:r>
      <w:r w:rsidR="00CA772E" w:rsidRPr="00BC25A1">
        <w:rPr>
          <w:rFonts w:ascii="Arial" w:hAnsi="Arial" w:cs="Arial"/>
          <w:color w:val="000000" w:themeColor="text1"/>
        </w:rPr>
        <w:t xml:space="preserve">                             </w:t>
      </w:r>
      <w:r w:rsidRPr="00BC25A1">
        <w:rPr>
          <w:rFonts w:ascii="Arial" w:hAnsi="Arial" w:cs="Arial"/>
          <w:color w:val="000000" w:themeColor="text1"/>
        </w:rPr>
        <w:t xml:space="preserve">      Т.В.</w:t>
      </w:r>
      <w:r w:rsidR="00D805F3">
        <w:rPr>
          <w:rFonts w:ascii="Arial" w:hAnsi="Arial" w:cs="Arial"/>
          <w:color w:val="000000" w:themeColor="text1"/>
        </w:rPr>
        <w:t xml:space="preserve"> </w:t>
      </w:r>
      <w:r w:rsidRPr="00BC25A1">
        <w:rPr>
          <w:rFonts w:ascii="Arial" w:hAnsi="Arial" w:cs="Arial"/>
          <w:color w:val="000000" w:themeColor="text1"/>
        </w:rPr>
        <w:t>Штоль</w:t>
      </w:r>
    </w:p>
    <w:p w14:paraId="136C70F4" w14:textId="77777777" w:rsidR="00A96F31" w:rsidRPr="00BC25A1" w:rsidRDefault="00A96F31">
      <w:pPr>
        <w:rPr>
          <w:rFonts w:ascii="Arial" w:hAnsi="Arial" w:cs="Arial"/>
          <w:color w:val="000000" w:themeColor="text1"/>
        </w:rPr>
        <w:sectPr w:rsidR="00A96F31" w:rsidRPr="00BC25A1" w:rsidSect="003F0F94">
          <w:headerReference w:type="default" r:id="rId10"/>
          <w:pgSz w:w="11906" w:h="16838"/>
          <w:pgMar w:top="426" w:right="850" w:bottom="851" w:left="993" w:header="708" w:footer="708" w:gutter="0"/>
          <w:cols w:space="708"/>
          <w:docGrid w:linePitch="360"/>
        </w:sectPr>
      </w:pPr>
    </w:p>
    <w:p w14:paraId="4235FC6F" w14:textId="77777777" w:rsidR="00D526D3" w:rsidRPr="00BC25A1" w:rsidRDefault="00D526D3">
      <w:pPr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lastRenderedPageBreak/>
        <w:t xml:space="preserve">                                                                                            </w:t>
      </w:r>
      <w:r w:rsidR="00C31501" w:rsidRPr="00BC25A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</w:t>
      </w:r>
      <w:r w:rsidRPr="00BC25A1">
        <w:rPr>
          <w:rFonts w:ascii="Arial" w:hAnsi="Arial" w:cs="Arial"/>
          <w:color w:val="000000" w:themeColor="text1"/>
        </w:rPr>
        <w:t xml:space="preserve">   </w:t>
      </w:r>
      <w:r w:rsidR="00C31501" w:rsidRPr="00BC25A1">
        <w:rPr>
          <w:rFonts w:ascii="Arial" w:hAnsi="Arial" w:cs="Arial"/>
          <w:color w:val="000000" w:themeColor="text1"/>
        </w:rPr>
        <w:t>Приложение № 1</w:t>
      </w:r>
      <w:r w:rsidRPr="00BC25A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</w:t>
      </w:r>
      <w:r w:rsidR="00C31501" w:rsidRPr="00BC25A1">
        <w:rPr>
          <w:rFonts w:ascii="Arial" w:hAnsi="Arial" w:cs="Arial"/>
          <w:color w:val="000000" w:themeColor="text1"/>
        </w:rPr>
        <w:t xml:space="preserve">   </w:t>
      </w:r>
    </w:p>
    <w:p w14:paraId="2C220637" w14:textId="77777777" w:rsidR="00D526D3" w:rsidRPr="00BC25A1" w:rsidRDefault="00D526D3" w:rsidP="00C31501">
      <w:pPr>
        <w:widowControl w:val="0"/>
        <w:tabs>
          <w:tab w:val="right" w:pos="14570"/>
        </w:tabs>
        <w:autoSpaceDE w:val="0"/>
        <w:autoSpaceDN w:val="0"/>
        <w:jc w:val="right"/>
        <w:outlineLvl w:val="2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</w:t>
      </w:r>
      <w:r w:rsidR="00C31501" w:rsidRPr="00BC25A1">
        <w:rPr>
          <w:rFonts w:ascii="Arial" w:hAnsi="Arial" w:cs="Arial"/>
          <w:color w:val="000000" w:themeColor="text1"/>
        </w:rPr>
        <w:t xml:space="preserve">                                   к паспорту </w:t>
      </w:r>
      <w:r w:rsidRPr="00BC25A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муниципальной программы</w:t>
      </w:r>
    </w:p>
    <w:p w14:paraId="3055484B" w14:textId="77777777" w:rsidR="00D526D3" w:rsidRPr="00BC25A1" w:rsidRDefault="00D526D3" w:rsidP="00D526D3">
      <w:pPr>
        <w:widowControl w:val="0"/>
        <w:autoSpaceDE w:val="0"/>
        <w:autoSpaceDN w:val="0"/>
        <w:jc w:val="right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Большеключинского сельсовета</w:t>
      </w:r>
    </w:p>
    <w:p w14:paraId="52C336B1" w14:textId="77777777" w:rsidR="00D526D3" w:rsidRPr="00BC25A1" w:rsidRDefault="00D526D3" w:rsidP="00D526D3">
      <w:pPr>
        <w:widowControl w:val="0"/>
        <w:autoSpaceDE w:val="0"/>
        <w:autoSpaceDN w:val="0"/>
        <w:jc w:val="right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«Развитие местного самоуправления»</w:t>
      </w:r>
    </w:p>
    <w:p w14:paraId="26160F27" w14:textId="77777777" w:rsidR="00D526D3" w:rsidRPr="00BC25A1" w:rsidRDefault="00D526D3" w:rsidP="00D526D3">
      <w:pPr>
        <w:widowControl w:val="0"/>
        <w:autoSpaceDE w:val="0"/>
        <w:autoSpaceDN w:val="0"/>
        <w:jc w:val="right"/>
        <w:rPr>
          <w:rFonts w:ascii="Arial" w:hAnsi="Arial" w:cs="Arial"/>
          <w:color w:val="000000" w:themeColor="text1"/>
        </w:rPr>
      </w:pPr>
    </w:p>
    <w:p w14:paraId="374FFF65" w14:textId="77777777" w:rsidR="00C31501" w:rsidRPr="00BC25A1" w:rsidRDefault="00C31501" w:rsidP="00C3150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P414"/>
      <w:bookmarkEnd w:id="0"/>
      <w:r w:rsidRPr="00BC25A1">
        <w:rPr>
          <w:rFonts w:ascii="Arial" w:hAnsi="Arial" w:cs="Arial"/>
          <w:b/>
        </w:rPr>
        <w:t>Перечень</w:t>
      </w:r>
    </w:p>
    <w:p w14:paraId="13059053" w14:textId="77777777" w:rsidR="00D526D3" w:rsidRPr="00BC25A1" w:rsidRDefault="00C31501" w:rsidP="00C3150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C25A1">
        <w:rPr>
          <w:rFonts w:ascii="Arial" w:hAnsi="Arial" w:cs="Arial"/>
          <w:b/>
        </w:rPr>
        <w:t>Целевых показателей муниципальной программы Большеключинского сельсовета с указанием     планируемых к достижению значений  в результате реализации муниципальной программы Большеключинского сельсовета</w:t>
      </w:r>
    </w:p>
    <w:p w14:paraId="577E7055" w14:textId="77777777" w:rsidR="00D526D3" w:rsidRPr="00BC25A1" w:rsidRDefault="00D526D3" w:rsidP="00D526D3">
      <w:pPr>
        <w:widowControl w:val="0"/>
        <w:autoSpaceDE w:val="0"/>
        <w:autoSpaceDN w:val="0"/>
        <w:jc w:val="center"/>
        <w:rPr>
          <w:rFonts w:ascii="Arial" w:hAnsi="Arial" w:cs="Arial"/>
          <w:color w:val="000000" w:themeColor="text1"/>
        </w:rPr>
      </w:pPr>
    </w:p>
    <w:tbl>
      <w:tblPr>
        <w:tblW w:w="160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7"/>
        <w:gridCol w:w="2731"/>
        <w:gridCol w:w="692"/>
        <w:gridCol w:w="937"/>
        <w:gridCol w:w="850"/>
        <w:gridCol w:w="767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984"/>
        <w:gridCol w:w="984"/>
      </w:tblGrid>
      <w:tr w:rsidR="001F5D96" w:rsidRPr="001F5D96" w14:paraId="2C331C2C" w14:textId="77777777" w:rsidTr="001F5D96">
        <w:trPr>
          <w:trHeight w:val="51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3EDA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0018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 xml:space="preserve">Цели, целевые показатели муниципальной программы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7CD3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77E8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Год, предшествующий реализации муниципальной программы 2013 год</w:t>
            </w:r>
          </w:p>
        </w:tc>
        <w:tc>
          <w:tcPr>
            <w:tcW w:w="1108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BD2C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Годы реализации муниципальной программы</w:t>
            </w:r>
          </w:p>
        </w:tc>
      </w:tr>
      <w:tr w:rsidR="001F5D96" w:rsidRPr="001F5D96" w14:paraId="3DB099A2" w14:textId="77777777" w:rsidTr="001F5D96">
        <w:trPr>
          <w:trHeight w:val="51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9FFF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D593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3D5F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3E9A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8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72A9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</w:tr>
      <w:tr w:rsidR="001F5D96" w:rsidRPr="001F5D96" w14:paraId="281315E2" w14:textId="77777777" w:rsidTr="001F5D96">
        <w:trPr>
          <w:trHeight w:val="51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A655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D37B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1642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D67E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648F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2013 год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20B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2014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B6DF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2015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3AB1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5C2F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66A4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8D40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AAC4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4DE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CCF3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57DF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FECC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AA75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 xml:space="preserve">Годы до конца реализации муниципальной программы </w:t>
            </w:r>
          </w:p>
        </w:tc>
      </w:tr>
      <w:tr w:rsidR="001F5D96" w:rsidRPr="001F5D96" w14:paraId="294FA5F1" w14:textId="77777777" w:rsidTr="001F5D96">
        <w:trPr>
          <w:trHeight w:val="112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4E99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3912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3A30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0454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C987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3708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098B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F8F5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9237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1F32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AB7D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AA94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FD9C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F74E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3691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1A3D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6D87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</w:tr>
      <w:tr w:rsidR="001F5D96" w:rsidRPr="001F5D96" w14:paraId="615F4583" w14:textId="77777777" w:rsidTr="001F5D96">
        <w:trPr>
          <w:trHeight w:val="207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D67B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14E9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FB98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E4F7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9D31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22E3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403F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8C60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1067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E482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25B1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E8AA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BB37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17C1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1AD0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4CEA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56C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CFD1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2030 год</w:t>
            </w:r>
          </w:p>
        </w:tc>
      </w:tr>
      <w:tr w:rsidR="001F5D96" w:rsidRPr="001F5D96" w14:paraId="20CBD3C0" w14:textId="77777777" w:rsidTr="001F5D9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A276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439D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A119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55C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8CFC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9556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CC66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BD2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CE2A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A29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85C2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C88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A3FF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3605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31F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5D24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F1BE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A52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1F5D96" w:rsidRPr="001F5D96" w14:paraId="4D922D33" w14:textId="77777777" w:rsidTr="001F5D96">
        <w:trPr>
          <w:trHeight w:val="825"/>
        </w:trPr>
        <w:tc>
          <w:tcPr>
            <w:tcW w:w="160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3F3F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Цель: Обеспечение полного  и качественного  укомплектования призывными  людскими  ресурсами ВС РФ, других войск, воинских формирований и органов в мирное  время, а также обеспечение в периоды мобилизации  военного  положения и в военное  время</w:t>
            </w:r>
          </w:p>
        </w:tc>
      </w:tr>
      <w:tr w:rsidR="001F5D96" w:rsidRPr="001F5D96" w14:paraId="08902FD4" w14:textId="77777777" w:rsidTr="001F5D96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EB25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E0AD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 xml:space="preserve">Осуществление первичного  воинского  учета  на  территориях, где </w:t>
            </w:r>
            <w:r w:rsidRPr="001F5D96">
              <w:rPr>
                <w:rFonts w:ascii="Arial" w:hAnsi="Arial" w:cs="Arial"/>
                <w:color w:val="000000"/>
              </w:rPr>
              <w:lastRenderedPageBreak/>
              <w:t>отсутствуют  военные  комиссариаты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93EF6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55B6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1A3" w14:textId="77777777" w:rsidR="001F5D96" w:rsidRPr="001F5D96" w:rsidRDefault="001F5D96" w:rsidP="001F5D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FEBC" w14:textId="77777777" w:rsidR="001F5D96" w:rsidRPr="001F5D96" w:rsidRDefault="001F5D96" w:rsidP="001F5D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7F0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B3A1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01A2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4AC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364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2E8E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9DD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F9AD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4C3E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407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C3FA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02B8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1F5D96" w:rsidRPr="001F5D96" w14:paraId="50B195F0" w14:textId="77777777" w:rsidTr="001F5D96">
        <w:trPr>
          <w:trHeight w:val="510"/>
        </w:trPr>
        <w:tc>
          <w:tcPr>
            <w:tcW w:w="160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8978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Цель: Обеспечение необходимых условий для содержания дорог местного  значения на территории села Большие ключи.</w:t>
            </w:r>
          </w:p>
        </w:tc>
      </w:tr>
      <w:tr w:rsidR="001F5D96" w:rsidRPr="001F5D96" w14:paraId="5E21FD4E" w14:textId="77777777" w:rsidTr="001F5D96">
        <w:trPr>
          <w:trHeight w:val="19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EDC1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EF96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 xml:space="preserve">Протяженность автомобильных дорог местного  значения, в отношении  которых проведен ремонт в общей протяженности  автомобильных  дорог общего  пользования  местного  значения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2B9A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922E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C362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3D2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9220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B05C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B85A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2325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231A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5C10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8D74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8B75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EC10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CC26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9956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2F51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1F5D96" w:rsidRPr="001F5D96" w14:paraId="0670C104" w14:textId="77777777" w:rsidTr="001F5D96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9318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DFED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Доля протяженности  дорог  местного  значения, в отношении которых  производится  очистка  от  снега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9A1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19DC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D4A1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F7D0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970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4457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91BF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4BEA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2FD6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3128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4A9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64E0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908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01B5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79BB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FA3D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1F5D96" w:rsidRPr="001F5D96" w14:paraId="2F232705" w14:textId="77777777" w:rsidTr="001F5D96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7B8A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22BE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Изготовление  кадастровых  паспортов на  дороги  общего  пользования  местного  значения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A30B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5DCE7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3FCA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939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8ED3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CCD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D0E5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B4BD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E71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8F57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D1B9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8D3C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0759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9EEC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A969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DA4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1F5D96" w:rsidRPr="001F5D96" w14:paraId="7ED30502" w14:textId="77777777" w:rsidTr="001F5D96">
        <w:trPr>
          <w:trHeight w:val="540"/>
        </w:trPr>
        <w:tc>
          <w:tcPr>
            <w:tcW w:w="160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CA781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Цель: Содействие  вовлечению  жителей  в благоустройство населенного  пункта.</w:t>
            </w:r>
          </w:p>
        </w:tc>
      </w:tr>
      <w:tr w:rsidR="001F5D96" w:rsidRPr="001F5D96" w14:paraId="3284616E" w14:textId="77777777" w:rsidTr="001F5D96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1564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53F4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 xml:space="preserve">Граждане, привлеченные  к работам по  благоустройству, от  общего  числа граждан, </w:t>
            </w:r>
            <w:r w:rsidRPr="001F5D96">
              <w:rPr>
                <w:rFonts w:ascii="Arial" w:hAnsi="Arial" w:cs="Arial"/>
                <w:color w:val="000000"/>
              </w:rPr>
              <w:lastRenderedPageBreak/>
              <w:t>проживающих  в  муниципальном  образовании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7B14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F86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02B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2F51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0D44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D78D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FAA3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4D2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4B75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7FB2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D8B5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7A23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5739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FCA0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5493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6C0F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F5D96" w:rsidRPr="001F5D96" w14:paraId="7ADA76B6" w14:textId="77777777" w:rsidTr="001F5D96">
        <w:trPr>
          <w:trHeight w:val="18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749B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2844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 xml:space="preserve">Количество </w:t>
            </w:r>
            <w:proofErr w:type="gramStart"/>
            <w:r w:rsidRPr="001F5D96">
              <w:rPr>
                <w:rFonts w:ascii="Arial" w:hAnsi="Arial" w:cs="Arial"/>
                <w:color w:val="000000"/>
              </w:rPr>
              <w:t>посаженных  зеленых</w:t>
            </w:r>
            <w:proofErr w:type="gramEnd"/>
            <w:r w:rsidRPr="001F5D96">
              <w:rPr>
                <w:rFonts w:ascii="Arial" w:hAnsi="Arial" w:cs="Arial"/>
                <w:color w:val="000000"/>
              </w:rPr>
              <w:t xml:space="preserve">  насаждений, убранного  мусора, скошенной  травы, убранных  несанкционированных  свалок. кладбище.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76E6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FFE5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995B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157E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005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4336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ED3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730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FA71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AF1E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0B94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2C5F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8E0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456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C4B7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26B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1F5D96" w:rsidRPr="001F5D96" w14:paraId="1ED1E83D" w14:textId="77777777" w:rsidTr="001F5D96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2E23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3.3.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BEAB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Общая  протяженность освещенных частей улиц, проездов, к общей протяженности  улиц, проездов на конец  года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8AAD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DF8C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C962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92,1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B867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0E5F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33D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766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3E89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D660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B17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6F81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9302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AA30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D405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A2D4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5EC8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1F5D96" w:rsidRPr="001F5D96" w14:paraId="7537A950" w14:textId="77777777" w:rsidTr="001F5D96">
        <w:trPr>
          <w:trHeight w:val="720"/>
        </w:trPr>
        <w:tc>
          <w:tcPr>
            <w:tcW w:w="160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72DDF" w14:textId="77777777" w:rsidR="001F5D96" w:rsidRPr="001F5D96" w:rsidRDefault="001F5D96" w:rsidP="001F5D96">
            <w:pPr>
              <w:jc w:val="both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 xml:space="preserve">Цель: Передача полномочий по решению вопросов местного значения администрацией Большеключинского сельсовета администрации Рыбинского  района </w:t>
            </w:r>
          </w:p>
        </w:tc>
      </w:tr>
      <w:tr w:rsidR="001F5D96" w:rsidRPr="001F5D96" w14:paraId="56E1DA39" w14:textId="77777777" w:rsidTr="001F5D96">
        <w:trPr>
          <w:trHeight w:val="18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5214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4.1.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B862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Межбюджетные  трансферты бюджетам  муниципальных районов из бюджетов поселений  на осуществление  части полномочий по решению вопросов местного  значения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6FD3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E4E5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E69B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91BE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9CD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54A8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79EF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BBEA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DAC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5C21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4684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857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F8E6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5A7C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131A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8DEF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1F5D96" w:rsidRPr="001F5D96" w14:paraId="3972B121" w14:textId="77777777" w:rsidTr="001F5D96">
        <w:trPr>
          <w:trHeight w:val="600"/>
        </w:trPr>
        <w:tc>
          <w:tcPr>
            <w:tcW w:w="160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D92BA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 xml:space="preserve"> Цель: Пенсионное  обеспечение  муниципальных  служащих</w:t>
            </w:r>
          </w:p>
        </w:tc>
      </w:tr>
      <w:tr w:rsidR="001F5D96" w:rsidRPr="001F5D96" w14:paraId="0175F60A" w14:textId="77777777" w:rsidTr="00231B89">
        <w:trPr>
          <w:trHeight w:val="56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0460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lastRenderedPageBreak/>
              <w:t>5.1.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1FE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Пенсионное  обеспечение  муниципальных служащих  в администрации Большеключинского сельсовета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32D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DE3F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FC1D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CD96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C04B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DE0E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CA3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2FC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C1E4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FEF9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AAB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B7C2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6E0F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1475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B2A1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BA6F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1F5D96" w:rsidRPr="001F5D96" w14:paraId="52BF7D0F" w14:textId="77777777" w:rsidTr="001F5D96">
        <w:trPr>
          <w:trHeight w:val="585"/>
        </w:trPr>
        <w:tc>
          <w:tcPr>
            <w:tcW w:w="160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C9C93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Цель: Сокращение ущерба материальных потерь от пожаров на территории поселения</w:t>
            </w:r>
          </w:p>
        </w:tc>
      </w:tr>
      <w:tr w:rsidR="001F5D96" w:rsidRPr="001F5D96" w14:paraId="54F54E74" w14:textId="77777777" w:rsidTr="001F5D96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7CA2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6.1.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1C48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Сокращение ущерба материальных потерь от пожаров на территории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D04C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BACB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C6A8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C464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45C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D3B5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88C5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A203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52FC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7E2A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EB66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6F3C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4012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9BE7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AA95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02C6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1F5D96" w:rsidRPr="001F5D96" w14:paraId="755C221E" w14:textId="77777777" w:rsidTr="001F5D96">
        <w:trPr>
          <w:trHeight w:val="450"/>
        </w:trPr>
        <w:tc>
          <w:tcPr>
            <w:tcW w:w="160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FA0E3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Цель: Успешное и эффективное развитие территории поселения</w:t>
            </w:r>
          </w:p>
        </w:tc>
      </w:tr>
      <w:tr w:rsidR="001F5D96" w:rsidRPr="001F5D96" w14:paraId="48CBDEF5" w14:textId="77777777" w:rsidTr="001F5D96">
        <w:trPr>
          <w:trHeight w:val="5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5CA30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7.1.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5DB" w14:textId="77777777" w:rsidR="001F5D96" w:rsidRPr="001F5D96" w:rsidRDefault="001F5D96" w:rsidP="001F5D96">
            <w:pPr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Дальнейший рост экономики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40B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</w:rPr>
            </w:pPr>
            <w:r w:rsidRPr="001F5D9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270C3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987E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07B1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D0D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96FE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BC1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FA78C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B74AF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83AB6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1297C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1844A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CE9AB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D1657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03E9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E8AC" w14:textId="77777777" w:rsidR="001F5D96" w:rsidRPr="001F5D96" w:rsidRDefault="001F5D96" w:rsidP="001F5D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D9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</w:tbl>
    <w:p w14:paraId="503539FD" w14:textId="77777777" w:rsidR="00D526D3" w:rsidRPr="00BC25A1" w:rsidRDefault="00D526D3" w:rsidP="00D526D3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FE88B6" w14:textId="77777777" w:rsidR="00D526D3" w:rsidRPr="00BC25A1" w:rsidRDefault="00D526D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3CF73E0" w14:textId="77777777" w:rsidR="000B3C60" w:rsidRPr="00BC25A1" w:rsidRDefault="000B3C6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89D3655" w14:textId="77777777" w:rsidR="000B3C60" w:rsidRPr="00BC25A1" w:rsidRDefault="000B3C6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23A528B" w14:textId="77777777" w:rsidR="000B3C60" w:rsidRDefault="000B3C6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27D550C" w14:textId="77777777" w:rsidR="00414564" w:rsidRDefault="0041456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3469D4" w14:textId="77777777" w:rsidR="00414564" w:rsidRDefault="0041456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ECCB3E5" w14:textId="77777777" w:rsidR="00414564" w:rsidRDefault="0041456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E1E35C6" w14:textId="77777777" w:rsidR="00AA5713" w:rsidRDefault="00AA571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801E81C" w14:textId="77777777" w:rsidR="00AA5713" w:rsidRDefault="00AA571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C326BB1" w14:textId="77777777" w:rsidR="00AA5713" w:rsidRDefault="00AA571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55A1FE6" w14:textId="77777777" w:rsidR="00AA5713" w:rsidRDefault="00AA571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866FAF" w14:textId="77777777" w:rsidR="00AA5713" w:rsidRDefault="00AA571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97737BB" w14:textId="77777777" w:rsidR="00AA5713" w:rsidRDefault="00AA571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DA1F2BF" w14:textId="77777777" w:rsidR="00AA5713" w:rsidRDefault="00AA571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8EA864A" w14:textId="77777777" w:rsidR="00AA5713" w:rsidRDefault="00AA571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82EBD4B" w14:textId="77777777" w:rsidR="00AA5713" w:rsidRDefault="00AA571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BFE0EA3" w14:textId="19BC0494" w:rsidR="000B3C60" w:rsidRDefault="000B3C6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D087130" w14:textId="77777777" w:rsidR="003E4676" w:rsidRPr="00BC25A1" w:rsidRDefault="003E467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C84710F" w14:textId="77777777" w:rsidR="000B3C60" w:rsidRPr="00BC25A1" w:rsidRDefault="000B3C6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FF2313A" w14:textId="77777777" w:rsidR="00274F15" w:rsidRPr="00BC25A1" w:rsidRDefault="00F40DF2" w:rsidP="00F40DF2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  <w:r w:rsidRPr="00BC25A1">
        <w:rPr>
          <w:rFonts w:ascii="Arial" w:hAnsi="Arial" w:cs="Arial"/>
          <w:color w:val="000000" w:themeColor="text1"/>
          <w:sz w:val="20"/>
        </w:rPr>
        <w:t xml:space="preserve">                                                                                                                                                            </w:t>
      </w:r>
    </w:p>
    <w:p w14:paraId="495763AC" w14:textId="77777777" w:rsidR="00F40DF2" w:rsidRPr="00BC25A1" w:rsidRDefault="00274F15" w:rsidP="00F40DF2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C25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C45F53" w:rsidRPr="00BC25A1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Pr="00BC25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0DF2" w:rsidRPr="00BC25A1">
        <w:rPr>
          <w:rFonts w:ascii="Arial" w:hAnsi="Arial" w:cs="Arial"/>
          <w:color w:val="000000" w:themeColor="text1"/>
          <w:sz w:val="24"/>
          <w:szCs w:val="24"/>
        </w:rPr>
        <w:t xml:space="preserve">  Приложение № 2                                                                                                                                                           </w:t>
      </w:r>
    </w:p>
    <w:p w14:paraId="3897A303" w14:textId="77777777" w:rsidR="00F40DF2" w:rsidRPr="00BC25A1" w:rsidRDefault="00F40DF2" w:rsidP="00F40DF2">
      <w:pPr>
        <w:widowControl w:val="0"/>
        <w:tabs>
          <w:tab w:val="right" w:pos="14570"/>
        </w:tabs>
        <w:autoSpaceDE w:val="0"/>
        <w:autoSpaceDN w:val="0"/>
        <w:jc w:val="right"/>
        <w:outlineLvl w:val="2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к паспорту                                                                                                                                                                                                                                      муниципальной программы</w:t>
      </w:r>
    </w:p>
    <w:p w14:paraId="2C5588A7" w14:textId="77777777" w:rsidR="00F40DF2" w:rsidRPr="00BC25A1" w:rsidRDefault="00F40DF2" w:rsidP="00F40DF2">
      <w:pPr>
        <w:widowControl w:val="0"/>
        <w:autoSpaceDE w:val="0"/>
        <w:autoSpaceDN w:val="0"/>
        <w:jc w:val="right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Большеключинского сельсовета</w:t>
      </w:r>
    </w:p>
    <w:p w14:paraId="68682AFC" w14:textId="77777777" w:rsidR="00F40DF2" w:rsidRPr="00BC25A1" w:rsidRDefault="00F40DF2" w:rsidP="00F40DF2">
      <w:pPr>
        <w:widowControl w:val="0"/>
        <w:autoSpaceDE w:val="0"/>
        <w:autoSpaceDN w:val="0"/>
        <w:jc w:val="right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«Развитие местного самоуправления»</w:t>
      </w:r>
    </w:p>
    <w:p w14:paraId="7F45E7D9" w14:textId="77777777" w:rsidR="00F40DF2" w:rsidRPr="00BC25A1" w:rsidRDefault="00F40DF2" w:rsidP="00F40DF2">
      <w:pPr>
        <w:widowControl w:val="0"/>
        <w:autoSpaceDE w:val="0"/>
        <w:autoSpaceDN w:val="0"/>
        <w:jc w:val="right"/>
        <w:rPr>
          <w:rFonts w:ascii="Arial" w:hAnsi="Arial" w:cs="Arial"/>
          <w:color w:val="000000" w:themeColor="text1"/>
        </w:rPr>
      </w:pPr>
    </w:p>
    <w:p w14:paraId="37DC7C06" w14:textId="77777777" w:rsidR="00F40DF2" w:rsidRPr="00BC25A1" w:rsidRDefault="00F40DF2" w:rsidP="00F40DF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C25A1">
        <w:rPr>
          <w:rFonts w:ascii="Arial" w:hAnsi="Arial" w:cs="Arial"/>
          <w:b/>
        </w:rPr>
        <w:t>Целевые показатели на долгосрочный период</w:t>
      </w:r>
    </w:p>
    <w:p w14:paraId="208EC654" w14:textId="77777777" w:rsidR="00F40DF2" w:rsidRPr="00BC25A1" w:rsidRDefault="00F40DF2" w:rsidP="00F40DF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2"/>
        <w:gridCol w:w="2083"/>
        <w:gridCol w:w="777"/>
        <w:gridCol w:w="750"/>
        <w:gridCol w:w="750"/>
        <w:gridCol w:w="914"/>
        <w:gridCol w:w="914"/>
        <w:gridCol w:w="750"/>
        <w:gridCol w:w="742"/>
        <w:gridCol w:w="8"/>
        <w:gridCol w:w="842"/>
        <w:gridCol w:w="709"/>
        <w:gridCol w:w="64"/>
        <w:gridCol w:w="914"/>
        <w:gridCol w:w="14"/>
        <w:gridCol w:w="993"/>
        <w:gridCol w:w="992"/>
        <w:gridCol w:w="992"/>
        <w:gridCol w:w="992"/>
        <w:gridCol w:w="993"/>
      </w:tblGrid>
      <w:tr w:rsidR="00BA05D5" w:rsidRPr="00BC25A1" w14:paraId="1947ADBA" w14:textId="77777777" w:rsidTr="00BA05D5">
        <w:trPr>
          <w:cantSplit/>
          <w:trHeight w:val="600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B3752" w14:textId="77777777" w:rsidR="00BA05D5" w:rsidRPr="00BC25A1" w:rsidRDefault="00BA05D5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FE1B" w14:textId="77777777" w:rsidR="00BA05D5" w:rsidRPr="00BC25A1" w:rsidRDefault="00BA05D5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Цели,  целевые показатели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25049" w14:textId="77777777" w:rsidR="00BA05D5" w:rsidRPr="00BC25A1" w:rsidRDefault="00BA05D5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EF1BD" w14:textId="77777777" w:rsidR="00BA05D5" w:rsidRPr="00BC25A1" w:rsidRDefault="00BA05D5" w:rsidP="00A52F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CA4D1" w14:textId="77777777" w:rsidR="00BA05D5" w:rsidRPr="00BC25A1" w:rsidRDefault="00BA05D5" w:rsidP="00A52F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FBD8DD" w14:textId="77777777" w:rsidR="00BA05D5" w:rsidRPr="00BC25A1" w:rsidRDefault="002168AA" w:rsidP="00A52F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  <w:r w:rsidR="00BA05D5"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BB888E" w14:textId="77777777" w:rsidR="00BA05D5" w:rsidRPr="00BC25A1" w:rsidRDefault="002168AA" w:rsidP="00A52F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  <w:r w:rsidR="00BA05D5"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726323" w14:textId="77777777" w:rsidR="00BA05D5" w:rsidRPr="00BC25A1" w:rsidRDefault="002168AA" w:rsidP="002168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  <w:r w:rsidR="00BA05D5" w:rsidRPr="00BC25A1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520E5B" w14:textId="77777777" w:rsidR="00BA05D5" w:rsidRPr="00BC25A1" w:rsidRDefault="00BA05D5" w:rsidP="002168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2168AA" w:rsidRPr="00BC25A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FD8E54" w14:textId="77777777" w:rsidR="00BA05D5" w:rsidRPr="00BC25A1" w:rsidRDefault="00BA05D5" w:rsidP="002168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168AA" w:rsidRPr="00BC25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9FB1E" w14:textId="77777777" w:rsidR="00BA05D5" w:rsidRPr="00BC25A1" w:rsidRDefault="00BA05D5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Плановый период</w:t>
            </w:r>
          </w:p>
        </w:tc>
        <w:tc>
          <w:tcPr>
            <w:tcW w:w="497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7621" w14:textId="77777777" w:rsidR="00BA05D5" w:rsidRPr="00BC25A1" w:rsidRDefault="00BA05D5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Долгосрочный период по годам</w:t>
            </w:r>
          </w:p>
        </w:tc>
      </w:tr>
      <w:tr w:rsidR="00051CF3" w:rsidRPr="00BC25A1" w14:paraId="21B8D60A" w14:textId="77777777" w:rsidTr="00BA05D5">
        <w:trPr>
          <w:trHeight w:val="615"/>
        </w:trPr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074F6" w14:textId="77777777"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3EAA4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D775C" w14:textId="77777777"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8DFD5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8FDF4C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763643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0C5F0A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A6CD0A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14BA45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3AC766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08831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7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5AE9F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05D5" w:rsidRPr="00BC25A1" w14:paraId="4E0F79CD" w14:textId="77777777" w:rsidTr="00BA05D5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1406" w14:textId="77777777"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51494" w14:textId="77777777"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48E8" w14:textId="77777777"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0CFA4" w14:textId="77777777"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0A74A8" w14:textId="77777777"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2A4612" w14:textId="77777777"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CEEFE3" w14:textId="77777777"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D5BF04" w14:textId="77777777"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0DD77E" w14:textId="77777777"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10CAD9" w14:textId="77777777" w:rsidR="00BA05D5" w:rsidRPr="00BC25A1" w:rsidRDefault="00BA05D5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CB02" w14:textId="77777777" w:rsidR="00BA05D5" w:rsidRPr="00BC25A1" w:rsidRDefault="00BA05D5" w:rsidP="002168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168AA" w:rsidRPr="00BC25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73064F" w14:textId="77777777" w:rsidR="00BA05D5" w:rsidRPr="00BC25A1" w:rsidRDefault="00BA05D5" w:rsidP="002168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168AA" w:rsidRPr="00BC25A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C5E4D5" w14:textId="77777777" w:rsidR="00BA05D5" w:rsidRPr="00BC25A1" w:rsidRDefault="00BA05D5" w:rsidP="002168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168AA" w:rsidRPr="00BC25A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89AF0" w14:textId="77777777" w:rsidR="00BA05D5" w:rsidRPr="00BC25A1" w:rsidRDefault="00BA05D5" w:rsidP="00BA0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8CE80B" w14:textId="77777777" w:rsidR="00BA05D5" w:rsidRPr="00BC25A1" w:rsidRDefault="002168AA" w:rsidP="00BA0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EB567" w14:textId="77777777" w:rsidR="00BA05D5" w:rsidRPr="00BC25A1" w:rsidRDefault="00BA05D5" w:rsidP="00BA0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720E3B" w14:textId="77777777" w:rsidR="00BA05D5" w:rsidRPr="00BC25A1" w:rsidRDefault="002168AA" w:rsidP="00BA0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8B0CB" w14:textId="77777777" w:rsidR="00BA05D5" w:rsidRPr="00BC25A1" w:rsidRDefault="00BA05D5" w:rsidP="00BA0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C340E5" w14:textId="77777777" w:rsidR="00BA05D5" w:rsidRPr="00BC25A1" w:rsidRDefault="002168AA" w:rsidP="00BA0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99C9" w14:textId="77777777" w:rsidR="00BA05D5" w:rsidRPr="00BC25A1" w:rsidRDefault="00BA05D5" w:rsidP="00BA0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2192F5" w14:textId="77777777" w:rsidR="00BA05D5" w:rsidRPr="00BC25A1" w:rsidRDefault="00BA05D5" w:rsidP="00BA0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</w:p>
        </w:tc>
      </w:tr>
      <w:tr w:rsidR="00051CF3" w:rsidRPr="00BC25A1" w14:paraId="523DC7CD" w14:textId="77777777" w:rsidTr="00BA05D5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07B2C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422EAF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5D867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4B9F64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2E8D1A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E80D1D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4BF650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3540BE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17F28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77FBF8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0A3C27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B25CBC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9C9DD1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F4F24" w14:textId="77777777"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BE76E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A2827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4B2" w14:textId="77777777" w:rsidR="00051CF3" w:rsidRPr="00BC25A1" w:rsidRDefault="00051CF3" w:rsidP="00BA0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</w:tr>
      <w:tr w:rsidR="00051CF3" w:rsidRPr="00BC25A1" w14:paraId="29A6B6C9" w14:textId="77777777" w:rsidTr="00051CF3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6D3AF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3B865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A9AD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B010D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43A31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96E5A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B329C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16230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0AB46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75C1F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5D3DF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DFE35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E1C2E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0440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0BE8B0" w14:textId="77777777"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EA6ED2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41B0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1CF3" w:rsidRPr="00BC25A1" w14:paraId="686A7ACE" w14:textId="77777777" w:rsidTr="00051CF3">
        <w:trPr>
          <w:cantSplit/>
          <w:trHeight w:val="300"/>
        </w:trPr>
        <w:tc>
          <w:tcPr>
            <w:tcW w:w="15735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EF92F" w14:textId="77777777" w:rsidR="00051CF3" w:rsidRPr="00BC25A1" w:rsidRDefault="00051CF3" w:rsidP="00051C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Цель. Содействие повышению комфортности условий жизнедеятельности  в городах и поселениях района и эффективной реализации </w:t>
            </w:r>
          </w:p>
        </w:tc>
      </w:tr>
      <w:tr w:rsidR="00051CF3" w:rsidRPr="00BC25A1" w14:paraId="18123D58" w14:textId="77777777" w:rsidTr="00051CF3">
        <w:trPr>
          <w:trHeight w:val="315"/>
        </w:trPr>
        <w:tc>
          <w:tcPr>
            <w:tcW w:w="15735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F61F0E" w14:textId="77777777" w:rsidR="00051CF3" w:rsidRPr="00BC25A1" w:rsidRDefault="00051CF3" w:rsidP="00051C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органами местного самоуправления полномочий, закрепленных за муниципальными образованиями</w:t>
            </w:r>
          </w:p>
        </w:tc>
      </w:tr>
      <w:tr w:rsidR="00051CF3" w:rsidRPr="00BC25A1" w14:paraId="633AAC47" w14:textId="77777777" w:rsidTr="00051CF3">
        <w:trPr>
          <w:cantSplit/>
          <w:trHeight w:val="9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29F8" w14:textId="77777777" w:rsidR="00051CF3" w:rsidRPr="00BC25A1" w:rsidRDefault="00051CF3" w:rsidP="00051C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D022" w14:textId="77777777" w:rsidR="00051CF3" w:rsidRPr="00BC25A1" w:rsidRDefault="00051CF3" w:rsidP="00051C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комплексная оценка эффективности деятельности органов местного самоуправления за отчетный период по сравнению с прошедшим периодом.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754D" w14:textId="77777777"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7F9B8" w14:textId="77777777"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97 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3CD27" w14:textId="77777777"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22BAE" w14:textId="77777777"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29C3C" w14:textId="77777777"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08476" w14:textId="77777777"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7477" w14:textId="77777777"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Не менее 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ECBA7" w14:textId="77777777"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9805" w14:textId="77777777"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9CD4" w14:textId="77777777"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066E2" w14:textId="77777777"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794F0" w14:textId="77777777"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 Не менее 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94CE" w14:textId="77777777"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E5F9A" w14:textId="77777777"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67CB2" w14:textId="77777777" w:rsidR="00051CF3" w:rsidRPr="00BC25A1" w:rsidRDefault="00051CF3" w:rsidP="00051C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5A1">
              <w:rPr>
                <w:rFonts w:ascii="Arial" w:hAnsi="Arial" w:cs="Arial"/>
                <w:color w:val="000000"/>
                <w:sz w:val="20"/>
                <w:szCs w:val="20"/>
              </w:rPr>
              <w:t>Не менее 100</w:t>
            </w:r>
          </w:p>
        </w:tc>
      </w:tr>
    </w:tbl>
    <w:p w14:paraId="5CF0041F" w14:textId="77777777" w:rsidR="000B3C60" w:rsidRDefault="00051CF3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  <w:r w:rsidRPr="00BC25A1">
        <w:rPr>
          <w:rFonts w:ascii="Arial" w:hAnsi="Arial" w:cs="Arial"/>
          <w:color w:val="000000" w:themeColor="text1"/>
          <w:sz w:val="20"/>
        </w:rPr>
        <w:t xml:space="preserve">                                                              </w:t>
      </w:r>
    </w:p>
    <w:p w14:paraId="7EDAFB6A" w14:textId="77777777" w:rsidR="00BC25A1" w:rsidRDefault="00BC25A1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</w:p>
    <w:p w14:paraId="31EC0FC3" w14:textId="77777777" w:rsidR="00BC25A1" w:rsidRDefault="00BC25A1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</w:p>
    <w:p w14:paraId="4825883A" w14:textId="77777777" w:rsidR="00BC25A1" w:rsidRDefault="00BC25A1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</w:p>
    <w:p w14:paraId="62E7F17C" w14:textId="77777777" w:rsidR="00BC25A1" w:rsidRDefault="00BC25A1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</w:p>
    <w:p w14:paraId="772808C5" w14:textId="77777777" w:rsidR="00414564" w:rsidRDefault="00414564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</w:p>
    <w:p w14:paraId="55E56EE4" w14:textId="77777777" w:rsidR="00414564" w:rsidRDefault="00414564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</w:p>
    <w:p w14:paraId="5DDC0E72" w14:textId="77777777" w:rsidR="00BC25A1" w:rsidRDefault="00BC25A1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</w:p>
    <w:p w14:paraId="5E2321A6" w14:textId="77777777" w:rsidR="00BC25A1" w:rsidRPr="00BC25A1" w:rsidRDefault="00BC25A1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</w:p>
    <w:p w14:paraId="04CECF46" w14:textId="77777777" w:rsidR="004E6492" w:rsidRPr="00BC25A1" w:rsidRDefault="00051CF3" w:rsidP="00051CF3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0"/>
        </w:rPr>
      </w:pPr>
      <w:r w:rsidRPr="00BC25A1">
        <w:rPr>
          <w:rFonts w:ascii="Arial" w:hAnsi="Arial" w:cs="Arial"/>
          <w:color w:val="000000" w:themeColor="text1"/>
          <w:sz w:val="20"/>
        </w:rPr>
        <w:t xml:space="preserve">                                                                                        </w:t>
      </w:r>
      <w:r w:rsidR="00DA7807" w:rsidRPr="00BC25A1">
        <w:rPr>
          <w:rFonts w:ascii="Arial" w:hAnsi="Arial" w:cs="Arial"/>
          <w:color w:val="000000" w:themeColor="text1"/>
          <w:sz w:val="20"/>
        </w:rPr>
        <w:t xml:space="preserve">            </w:t>
      </w:r>
    </w:p>
    <w:p w14:paraId="0CF26E79" w14:textId="77777777" w:rsidR="00305B7A" w:rsidRPr="00BC25A1" w:rsidRDefault="00305B7A" w:rsidP="00305B7A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C25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Приложение № 3</w:t>
      </w:r>
      <w:r w:rsidRPr="00BC25A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4B84DAB8" w14:textId="77777777" w:rsidR="00305B7A" w:rsidRPr="00BC25A1" w:rsidRDefault="00305B7A" w:rsidP="00305B7A">
      <w:pPr>
        <w:widowControl w:val="0"/>
        <w:tabs>
          <w:tab w:val="right" w:pos="14570"/>
        </w:tabs>
        <w:autoSpaceDE w:val="0"/>
        <w:autoSpaceDN w:val="0"/>
        <w:jc w:val="right"/>
        <w:outlineLvl w:val="2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к паспорту                                                                                                                                                                                                                                      муниципальной программы</w:t>
      </w:r>
    </w:p>
    <w:p w14:paraId="42C7989D" w14:textId="77777777" w:rsidR="00305B7A" w:rsidRPr="00BC25A1" w:rsidRDefault="00305B7A" w:rsidP="00305B7A">
      <w:pPr>
        <w:widowControl w:val="0"/>
        <w:autoSpaceDE w:val="0"/>
        <w:autoSpaceDN w:val="0"/>
        <w:jc w:val="right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Большеключинского сельсовета</w:t>
      </w:r>
    </w:p>
    <w:p w14:paraId="7E369BB8" w14:textId="77777777" w:rsidR="00305B7A" w:rsidRPr="00BC25A1" w:rsidRDefault="00305B7A" w:rsidP="00305B7A">
      <w:pPr>
        <w:widowControl w:val="0"/>
        <w:autoSpaceDE w:val="0"/>
        <w:autoSpaceDN w:val="0"/>
        <w:jc w:val="right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«Развитие местного самоуправления»</w:t>
      </w:r>
    </w:p>
    <w:p w14:paraId="1000D623" w14:textId="77777777" w:rsidR="00305B7A" w:rsidRPr="00BC25A1" w:rsidRDefault="00305B7A" w:rsidP="00305B7A">
      <w:pPr>
        <w:widowControl w:val="0"/>
        <w:autoSpaceDE w:val="0"/>
        <w:autoSpaceDN w:val="0"/>
        <w:jc w:val="right"/>
        <w:rPr>
          <w:rFonts w:ascii="Arial" w:hAnsi="Arial" w:cs="Arial"/>
          <w:color w:val="000000" w:themeColor="text1"/>
        </w:rPr>
      </w:pPr>
    </w:p>
    <w:p w14:paraId="0B23AC99" w14:textId="77777777" w:rsidR="006E3E3A" w:rsidRPr="003859CB" w:rsidRDefault="006E3E3A" w:rsidP="006E3E3A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3859CB">
        <w:rPr>
          <w:rFonts w:ascii="Arial" w:hAnsi="Arial" w:cs="Arial"/>
          <w:b/>
        </w:rPr>
        <w:t>ИНФОРМАЦИЯ</w:t>
      </w:r>
    </w:p>
    <w:p w14:paraId="72A11FAD" w14:textId="77777777" w:rsidR="006E3E3A" w:rsidRPr="003859CB" w:rsidRDefault="006E3E3A" w:rsidP="006E3E3A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3859CB">
        <w:rPr>
          <w:rFonts w:ascii="Arial" w:hAnsi="Arial" w:cs="Arial"/>
          <w:b/>
        </w:rPr>
        <w:t>О РЕСУРСНОМ ОБЕСПЕЧЕНИИ МУНИЦИПАЛЬНОЙ ПРОГРАММЫ</w:t>
      </w:r>
    </w:p>
    <w:p w14:paraId="2A493599" w14:textId="77777777" w:rsidR="006E3E3A" w:rsidRPr="003859CB" w:rsidRDefault="006E3E3A" w:rsidP="006E3E3A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БОЛЬШЕКЛЮЧИНСКОГО </w:t>
      </w:r>
      <w:r w:rsidRPr="003859CB">
        <w:rPr>
          <w:rFonts w:ascii="Arial" w:hAnsi="Arial" w:cs="Arial"/>
          <w:b/>
        </w:rPr>
        <w:t xml:space="preserve">СЕЛЬСОВЕТА ЗА СЧЕТ СРЕДСТВ БЮДЖЕТА </w:t>
      </w:r>
      <w:r>
        <w:rPr>
          <w:rFonts w:ascii="Arial" w:hAnsi="Arial" w:cs="Arial"/>
          <w:b/>
        </w:rPr>
        <w:t xml:space="preserve">БОЛЬШЕКЛЮЧИНСКОГО </w:t>
      </w:r>
      <w:r w:rsidRPr="003859CB">
        <w:rPr>
          <w:rFonts w:ascii="Arial" w:hAnsi="Arial" w:cs="Arial"/>
          <w:b/>
        </w:rPr>
        <w:t>СЕЛЬСОВЕТА,</w:t>
      </w:r>
    </w:p>
    <w:p w14:paraId="5599EAE6" w14:textId="77777777" w:rsidR="006E3E3A" w:rsidRPr="003859CB" w:rsidRDefault="006E3E3A" w:rsidP="006E3E3A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3859CB">
        <w:rPr>
          <w:rFonts w:ascii="Arial" w:hAnsi="Arial" w:cs="Arial"/>
          <w:b/>
        </w:rPr>
        <w:t>В ТОМ ЧИСЛЕ СРЕДСТВ, ПОСТУПИВШИХ ИЗ БЮДЖЕТОВ ДРУГИХ УРОВНЕЙ БЮДЖЕТНОЙ СИСТЕМЫ И БЮДЖЕТОВ ГОСУДАРСТВЕННЫХ ВНЕБЮДЖЕТНЫХ ФОНДОВ</w:t>
      </w:r>
    </w:p>
    <w:p w14:paraId="0CD55BDD" w14:textId="77777777" w:rsidR="006E3E3A" w:rsidRDefault="006E3E3A" w:rsidP="006E3E3A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3859CB">
        <w:rPr>
          <w:rFonts w:ascii="Arial" w:hAnsi="Arial" w:cs="Arial"/>
          <w:b/>
        </w:rPr>
        <w:t>«Развитие местного самоуправления»</w:t>
      </w:r>
    </w:p>
    <w:p w14:paraId="7031ECBF" w14:textId="77777777" w:rsidR="004A0ACB" w:rsidRPr="00BC25A1" w:rsidRDefault="004A0ACB" w:rsidP="006E3E3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925"/>
        <w:gridCol w:w="2102"/>
        <w:gridCol w:w="2530"/>
        <w:gridCol w:w="896"/>
        <w:gridCol w:w="891"/>
        <w:gridCol w:w="1598"/>
        <w:gridCol w:w="682"/>
        <w:gridCol w:w="1092"/>
        <w:gridCol w:w="1092"/>
        <w:gridCol w:w="1092"/>
        <w:gridCol w:w="1280"/>
      </w:tblGrid>
      <w:tr w:rsidR="004A0ACB" w:rsidRPr="004A0ACB" w14:paraId="4ADC129C" w14:textId="77777777" w:rsidTr="004A0ACB">
        <w:trPr>
          <w:trHeight w:val="300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455D2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Статус (муниципальная программа Большеключинского сельсовета подпрограмма)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2BA3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 Большеключинского сельсовета подпрограммы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D797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B1B9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AF0A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тыс. руб.</w:t>
            </w:r>
          </w:p>
        </w:tc>
      </w:tr>
      <w:tr w:rsidR="004A0ACB" w:rsidRPr="004A0ACB" w14:paraId="1D552978" w14:textId="77777777" w:rsidTr="004A0ACB">
        <w:trPr>
          <w:trHeight w:val="1440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CDCD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173B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D952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030C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982E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1F16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6AEE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016D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2025 год план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AB20E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2026 год план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7583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2027 год план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05CB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 xml:space="preserve">Итого на очередной финансовый год и плановый период </w:t>
            </w:r>
          </w:p>
        </w:tc>
      </w:tr>
      <w:tr w:rsidR="004A0ACB" w:rsidRPr="004A0ACB" w14:paraId="650C9649" w14:textId="77777777" w:rsidTr="004A0ACB">
        <w:trPr>
          <w:trHeight w:val="3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A992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4319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CFA0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1A26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E24C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43D3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A156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361D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B027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BC28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2B44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4A0ACB" w:rsidRPr="004A0ACB" w14:paraId="0FC24D8C" w14:textId="77777777" w:rsidTr="004A0ACB">
        <w:trPr>
          <w:trHeight w:val="1200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4C68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Большеключинского сельсовета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FC1D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Развитие местного самоуправления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9F35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 по муниципальной программе Большеключинского сельсовета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705A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D3BC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9F20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6192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FACC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2215,691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5F5D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2231,389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F6B59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2122,962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F2D9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6570,042</w:t>
            </w:r>
          </w:p>
        </w:tc>
      </w:tr>
      <w:tr w:rsidR="004A0ACB" w:rsidRPr="004A0ACB" w14:paraId="7C13CC54" w14:textId="77777777" w:rsidTr="004A0ACB">
        <w:trPr>
          <w:trHeight w:val="30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A337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4707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AD6A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7520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409E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A7C4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F727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4AB0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A32A1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2B85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6FC6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ACB" w:rsidRPr="004A0ACB" w14:paraId="14E3C56B" w14:textId="77777777" w:rsidTr="004A0ACB">
        <w:trPr>
          <w:trHeight w:val="300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A4B5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86B2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5DCB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Большеключинского сельсовета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E36E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ACA8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7DA1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0190051180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3FBC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FC9E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104,303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13D7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114,827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DBCD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FFE5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219,130</w:t>
            </w:r>
          </w:p>
        </w:tc>
      </w:tr>
      <w:tr w:rsidR="004A0ACB" w:rsidRPr="004A0ACB" w14:paraId="2F808BC8" w14:textId="77777777" w:rsidTr="004A0ACB">
        <w:trPr>
          <w:trHeight w:val="30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194974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3A7BB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67A70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40742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5076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7E68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0190082040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36D1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E45D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4,579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A7F6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3,053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82F2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3,053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C8469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10,685</w:t>
            </w:r>
          </w:p>
        </w:tc>
      </w:tr>
      <w:tr w:rsidR="004A0ACB" w:rsidRPr="004A0ACB" w14:paraId="01E976FB" w14:textId="77777777" w:rsidTr="004A0ACB">
        <w:trPr>
          <w:trHeight w:val="30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F571D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DDD1C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85278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6A29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72F3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95C4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0190084090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509A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F9F6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152,400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3404A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159,100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1C44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165,500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3E30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477,000</w:t>
            </w:r>
          </w:p>
        </w:tc>
      </w:tr>
      <w:tr w:rsidR="004A0ACB" w:rsidRPr="004A0ACB" w14:paraId="26AB1C94" w14:textId="77777777" w:rsidTr="004A0ACB">
        <w:trPr>
          <w:trHeight w:val="30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862FDB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E6D900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1FA9E4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8851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41E6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F06A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0190084100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06E0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763A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379,676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410C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379,676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491E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379,676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F9FC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1139,028</w:t>
            </w:r>
          </w:p>
        </w:tc>
      </w:tr>
      <w:tr w:rsidR="004A0ACB" w:rsidRPr="004A0ACB" w14:paraId="43C1F1F2" w14:textId="77777777" w:rsidTr="004A0ACB">
        <w:trPr>
          <w:trHeight w:val="30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74200D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FE54BC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058B1C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690B4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39EE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58EB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0190086010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1A12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F130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1439,666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B7AC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1439,666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1748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1439,666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D7CF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4318,998</w:t>
            </w:r>
          </w:p>
        </w:tc>
      </w:tr>
      <w:tr w:rsidR="004A0ACB" w:rsidRPr="004A0ACB" w14:paraId="2BBAB707" w14:textId="77777777" w:rsidTr="004A0ACB">
        <w:trPr>
          <w:trHeight w:val="30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BB147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C9488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B17E6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B216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CE68A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E8DE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0190080160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50FC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ABB3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A58A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8779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F137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2,001</w:t>
            </w:r>
          </w:p>
        </w:tc>
      </w:tr>
      <w:tr w:rsidR="004A0ACB" w:rsidRPr="004A0ACB" w14:paraId="48A97A75" w14:textId="77777777" w:rsidTr="004A0ACB">
        <w:trPr>
          <w:trHeight w:val="30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0C5E89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38330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CA4F9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CACF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45AE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2649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0190080550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DA4F2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BD5E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134,400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96BD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134,400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B777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134,400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0BCC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403,200</w:t>
            </w:r>
          </w:p>
        </w:tc>
      </w:tr>
      <w:tr w:rsidR="004A0ACB" w:rsidRPr="004A0ACB" w14:paraId="3898DD6A" w14:textId="77777777" w:rsidTr="004A0ACB">
        <w:trPr>
          <w:trHeight w:val="30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BC355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114BC7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4D81A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29E0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3458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CFC3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43BC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C393E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2215,691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F755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2231,389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62CE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2122,962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3408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6570,042</w:t>
            </w:r>
          </w:p>
        </w:tc>
      </w:tr>
      <w:tr w:rsidR="004A0ACB" w:rsidRPr="004A0ACB" w14:paraId="25C60C19" w14:textId="77777777" w:rsidTr="004A0ACB">
        <w:trPr>
          <w:trHeight w:val="480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73026C" w14:textId="77777777" w:rsid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630DE0C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Мероприятие 1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5303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первичного воинского учета на территориях, где отсутствуют военные комиссариаты     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A66F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AC0B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F2EB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01CD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0CE8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0ECC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104,303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A53E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114,827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AFC30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98DE9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219,130</w:t>
            </w:r>
          </w:p>
        </w:tc>
      </w:tr>
      <w:tr w:rsidR="004A0ACB" w:rsidRPr="004A0ACB" w14:paraId="27FBA78F" w14:textId="77777777" w:rsidTr="004A0ACB">
        <w:trPr>
          <w:trHeight w:val="30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AD680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C7EA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92691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8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931E3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ACB" w:rsidRPr="004A0ACB" w14:paraId="0CD9428E" w14:textId="77777777" w:rsidTr="004A0ACB">
        <w:trPr>
          <w:trHeight w:val="72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F2EF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C0CC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2341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69F4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7A5A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97D3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5E48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C7E7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103,303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90EE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114,827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D426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9FE7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218,130</w:t>
            </w:r>
          </w:p>
        </w:tc>
      </w:tr>
      <w:tr w:rsidR="004A0ACB" w:rsidRPr="004A0ACB" w14:paraId="5350C550" w14:textId="77777777" w:rsidTr="004A0ACB">
        <w:trPr>
          <w:trHeight w:val="96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AE8B4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EDD3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867B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D375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00E0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F7542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0190051180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1D52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C369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46D8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B30B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A063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4A0ACB" w:rsidRPr="004A0ACB" w14:paraId="1E34BE14" w14:textId="77777777" w:rsidTr="004A0ACB">
        <w:trPr>
          <w:trHeight w:val="72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E759D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E2ED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5E3D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Большеключинского сельсовета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1038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07D0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9DBD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0190051180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3A11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9948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104,303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49C7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83,451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4356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3799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187,754</w:t>
            </w:r>
          </w:p>
        </w:tc>
      </w:tr>
      <w:tr w:rsidR="004A0ACB" w:rsidRPr="004A0ACB" w14:paraId="062907DE" w14:textId="77777777" w:rsidTr="004A0ACB">
        <w:trPr>
          <w:trHeight w:val="480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6CC268" w14:textId="77777777" w:rsid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6AF203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Мероприятие 2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3BF3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B178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1A6A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3BD6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46BA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1A13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0FD6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532,076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62C8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538,776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448F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545,176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FABD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1616,028</w:t>
            </w:r>
          </w:p>
        </w:tc>
      </w:tr>
      <w:tr w:rsidR="004A0ACB" w:rsidRPr="004A0ACB" w14:paraId="5DB11097" w14:textId="77777777" w:rsidTr="004A0ACB">
        <w:trPr>
          <w:trHeight w:val="30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F9601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93B5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5D98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8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7E10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ACB" w:rsidRPr="004A0ACB" w14:paraId="02344B02" w14:textId="77777777" w:rsidTr="004A0ACB">
        <w:trPr>
          <w:trHeight w:val="625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65688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8BE6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F75B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Большеключинского сельсовета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4130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B431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88E8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DC3D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CD3B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532,076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0556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538,776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70DD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545,176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7FBC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1616,028</w:t>
            </w:r>
          </w:p>
        </w:tc>
      </w:tr>
      <w:tr w:rsidR="004A0ACB" w:rsidRPr="004A0ACB" w14:paraId="70B02345" w14:textId="77777777" w:rsidTr="004A0ACB">
        <w:trPr>
          <w:trHeight w:val="1544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E3B02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86CF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2.1  Содержание автомобильных дорог общего пользования местного значения сельских поселений за счет средств дорожного фонда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7DD3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048F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B3FF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1382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0190084090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41BD9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2176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152,400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663D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159,100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F8BE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165,500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85E9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477,000</w:t>
            </w:r>
          </w:p>
        </w:tc>
      </w:tr>
      <w:tr w:rsidR="004A0ACB" w:rsidRPr="004A0ACB" w14:paraId="6B47CC2B" w14:textId="77777777" w:rsidTr="004A0ACB">
        <w:trPr>
          <w:trHeight w:val="3402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EFED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1345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2.2  Содержание автомобильных дорог общего пользования местного значения сельских поселений за счет средств местного бюджета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9EC12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5C9C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A012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8C62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0190084100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6E21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E2B8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379,676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9B10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379,676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9612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379,676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018A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1139,028</w:t>
            </w:r>
          </w:p>
        </w:tc>
      </w:tr>
      <w:tr w:rsidR="004A0ACB" w:rsidRPr="004A0ACB" w14:paraId="5D5AA3FF" w14:textId="77777777" w:rsidTr="004A0ACB">
        <w:trPr>
          <w:trHeight w:val="480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080F0" w14:textId="77777777" w:rsid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0F3FA5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Мероприятие 3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6938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 территории поселений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5FBC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99B2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18CE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7A30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7E18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45E5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1439,666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4099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1439,666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28B0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1439,666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D291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4318,998</w:t>
            </w:r>
          </w:p>
        </w:tc>
      </w:tr>
      <w:tr w:rsidR="004A0ACB" w:rsidRPr="004A0ACB" w14:paraId="4A6D5F6B" w14:textId="77777777" w:rsidTr="004A0ACB">
        <w:trPr>
          <w:trHeight w:val="30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44A1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C0E8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7E31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8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E595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ACB" w:rsidRPr="004A0ACB" w14:paraId="3BB9E5AB" w14:textId="77777777" w:rsidTr="004A0ACB">
        <w:trPr>
          <w:trHeight w:val="72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60FD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B0F0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B7A9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Большеключинского сельсовета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AB62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9209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4F65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8D4A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212F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1439,666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BE9F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1439,666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BC97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1439,666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DD1A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4318,998</w:t>
            </w:r>
          </w:p>
        </w:tc>
      </w:tr>
      <w:tr w:rsidR="004A0ACB" w:rsidRPr="004A0ACB" w14:paraId="473F9F2A" w14:textId="77777777" w:rsidTr="004A0ACB">
        <w:trPr>
          <w:trHeight w:val="72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A5F0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D9B5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3.1 Граждане, привлеченные к работам по благоустройству  для посадки зеленых насаждений, уборке мусора, скашивания травы, уборка несанкционированных свалок, уборка кладбищ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AF5A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C4D2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7DD0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36005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0190086010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4FED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DBBE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481,032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CBAC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481,032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773A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481,032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BB92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1443,096</w:t>
            </w:r>
          </w:p>
        </w:tc>
      </w:tr>
      <w:tr w:rsidR="004A0ACB" w:rsidRPr="004A0ACB" w14:paraId="2AC5D4E4" w14:textId="77777777" w:rsidTr="004A0ACB">
        <w:trPr>
          <w:trHeight w:val="138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E0E7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5E52B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8826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F85C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EA78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B99D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0190086010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8277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058B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409,928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7825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409,928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E454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409,928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4FE4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1229,784</w:t>
            </w:r>
          </w:p>
        </w:tc>
      </w:tr>
      <w:tr w:rsidR="004A0ACB" w:rsidRPr="004A0ACB" w14:paraId="096E14C6" w14:textId="77777777" w:rsidTr="004A0ACB">
        <w:trPr>
          <w:trHeight w:val="96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FA5C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527F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3.2 Уличное освещение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9906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D3F38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F81F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A09D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0190086010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A1B1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EA7A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548,706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E28BB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548,706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62AE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548,706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7165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1646,118</w:t>
            </w:r>
          </w:p>
        </w:tc>
      </w:tr>
      <w:tr w:rsidR="004A0ACB" w:rsidRPr="004A0ACB" w14:paraId="745A3CA0" w14:textId="77777777" w:rsidTr="004A0ACB">
        <w:trPr>
          <w:trHeight w:val="480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1FA4AD" w14:textId="77777777" w:rsid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FD7C41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Мероприятие 4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A9AC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0014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DBE0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10DB1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4008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28C8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4B22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4,579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4652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3,053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9213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3,053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DE62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10,685</w:t>
            </w:r>
          </w:p>
        </w:tc>
      </w:tr>
      <w:tr w:rsidR="004A0ACB" w:rsidRPr="004A0ACB" w14:paraId="0C657C8F" w14:textId="77777777" w:rsidTr="004A0ACB">
        <w:trPr>
          <w:trHeight w:val="300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BCF6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0681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543C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8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C65AE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ACB" w:rsidRPr="004A0ACB" w14:paraId="3F093D96" w14:textId="77777777" w:rsidTr="004A0ACB">
        <w:trPr>
          <w:trHeight w:val="576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84434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58F5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6F38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Большеключинского сельсовета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8460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FFDC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827A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36D8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E2F8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4,579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4785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3,053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83DF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3,053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D196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10,685</w:t>
            </w:r>
          </w:p>
        </w:tc>
      </w:tr>
      <w:tr w:rsidR="004A0ACB" w:rsidRPr="004A0ACB" w14:paraId="2AA70D3A" w14:textId="77777777" w:rsidTr="004A0ACB">
        <w:trPr>
          <w:trHeight w:val="1440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C7204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EB15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5.1Сокращение ущерба материальных потерь от пожаров на территории поселения  2%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401E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C7A4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CB73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D1B1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0190082040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681D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0145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4,579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7ABA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3,053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F010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3,053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5C05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10,685</w:t>
            </w:r>
          </w:p>
        </w:tc>
      </w:tr>
      <w:tr w:rsidR="004A0ACB" w:rsidRPr="004A0ACB" w14:paraId="179B3458" w14:textId="77777777" w:rsidTr="004A0ACB">
        <w:trPr>
          <w:trHeight w:val="480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B322A4" w14:textId="77777777" w:rsid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44CCBD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Мероприятие 5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3C5B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пенсионное обеспечение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7D20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BF717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E540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1B56C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BCAA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83B9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134,400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325D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134,400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F1AE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134,400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5629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403,200</w:t>
            </w:r>
          </w:p>
        </w:tc>
      </w:tr>
      <w:tr w:rsidR="004A0ACB" w:rsidRPr="004A0ACB" w14:paraId="0FB7F989" w14:textId="77777777" w:rsidTr="004A0ACB">
        <w:trPr>
          <w:trHeight w:val="30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3D874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B4BB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3491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8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24EDC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</w:rPr>
            </w:pPr>
            <w:r w:rsidRPr="004A0AC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0ACB" w:rsidRPr="004A0ACB" w14:paraId="0852DE43" w14:textId="77777777" w:rsidTr="004A0ACB">
        <w:trPr>
          <w:trHeight w:val="72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CB0CF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C196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8B85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Большеключинского сельсовета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3E63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4A56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8E25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1787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7A13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134,400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F12F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134,400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8073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134,400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A96AB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403,200</w:t>
            </w:r>
          </w:p>
        </w:tc>
      </w:tr>
      <w:tr w:rsidR="004A0ACB" w:rsidRPr="004A0ACB" w14:paraId="451D238C" w14:textId="77777777" w:rsidTr="004A0ACB">
        <w:trPr>
          <w:trHeight w:val="96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57665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FA87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6.1. Доплата к пенсии муниципальных служащих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CE01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Публично-нормативные социальные выплаты гражданам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E8B5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5A9E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4AC5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0190080550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4C91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5130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134,400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5150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134,400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50B7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134,400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507A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403,200</w:t>
            </w:r>
          </w:p>
        </w:tc>
      </w:tr>
      <w:tr w:rsidR="004A0ACB" w:rsidRPr="004A0ACB" w14:paraId="6F3E0088" w14:textId="77777777" w:rsidTr="004A0ACB">
        <w:trPr>
          <w:trHeight w:val="480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E999CA" w14:textId="77777777" w:rsid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BD8B62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Мероприятие 6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26DD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Передача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B437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28A35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E035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19A4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4786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BA31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E236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077D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0009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2,001</w:t>
            </w:r>
          </w:p>
        </w:tc>
      </w:tr>
      <w:tr w:rsidR="004A0ACB" w:rsidRPr="004A0ACB" w14:paraId="6F639A53" w14:textId="77777777" w:rsidTr="004A0ACB">
        <w:trPr>
          <w:trHeight w:val="30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74224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3CAB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1A93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8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56AEB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ACB" w:rsidRPr="004A0ACB" w14:paraId="6067F17D" w14:textId="77777777" w:rsidTr="004A0ACB">
        <w:trPr>
          <w:trHeight w:val="72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46400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4BF6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EEC9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8DBB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0A50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6E90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05970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F055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D422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DB5E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75C6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2,001</w:t>
            </w:r>
          </w:p>
        </w:tc>
      </w:tr>
      <w:tr w:rsidR="004A0ACB" w:rsidRPr="004A0ACB" w14:paraId="43D6DE27" w14:textId="77777777" w:rsidTr="004A0ACB">
        <w:trPr>
          <w:trHeight w:val="96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829F8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D599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4BDD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2BBD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6ABF4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959F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0190080160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B069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4FBD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C3D9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52E6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E6CB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2,001</w:t>
            </w:r>
          </w:p>
        </w:tc>
      </w:tr>
      <w:tr w:rsidR="004A0ACB" w:rsidRPr="004A0ACB" w14:paraId="6221E5BD" w14:textId="77777777" w:rsidTr="004A0ACB">
        <w:trPr>
          <w:trHeight w:val="72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4C65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8A72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0365" w14:textId="77777777" w:rsidR="004A0ACB" w:rsidRPr="004A0ACB" w:rsidRDefault="004A0ACB" w:rsidP="004A0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CB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Большеключинского сельсовета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F435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9023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645B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0190080160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E87F" w14:textId="77777777" w:rsidR="004A0ACB" w:rsidRPr="004A0ACB" w:rsidRDefault="004A0ACB" w:rsidP="004A0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507D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AB18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8FD5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CF99" w14:textId="77777777" w:rsidR="004A0ACB" w:rsidRPr="004A0ACB" w:rsidRDefault="004A0ACB" w:rsidP="004A0A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ACB">
              <w:rPr>
                <w:rFonts w:ascii="Arial" w:hAnsi="Arial" w:cs="Arial"/>
                <w:color w:val="000000"/>
                <w:sz w:val="20"/>
                <w:szCs w:val="20"/>
              </w:rPr>
              <w:t>2,001</w:t>
            </w:r>
          </w:p>
        </w:tc>
      </w:tr>
    </w:tbl>
    <w:p w14:paraId="4977769A" w14:textId="77777777" w:rsidR="00BC25A1" w:rsidRPr="00BC25A1" w:rsidRDefault="00BC25A1" w:rsidP="00F40DF2">
      <w:pPr>
        <w:rPr>
          <w:rFonts w:ascii="Arial" w:eastAsia="Calibri" w:hAnsi="Arial" w:cs="Arial"/>
          <w:lang w:eastAsia="en-US"/>
        </w:rPr>
      </w:pPr>
    </w:p>
    <w:p w14:paraId="070DBDDA" w14:textId="77777777" w:rsidR="000B3C60" w:rsidRDefault="000B3C60" w:rsidP="00F40DF2">
      <w:pPr>
        <w:rPr>
          <w:rFonts w:ascii="Arial" w:eastAsia="Calibri" w:hAnsi="Arial" w:cs="Arial"/>
          <w:lang w:eastAsia="en-US"/>
        </w:rPr>
      </w:pPr>
    </w:p>
    <w:p w14:paraId="353907BF" w14:textId="77777777" w:rsidR="00BC25A1" w:rsidRDefault="00BC25A1" w:rsidP="00F40DF2">
      <w:pPr>
        <w:rPr>
          <w:rFonts w:ascii="Arial" w:eastAsia="Calibri" w:hAnsi="Arial" w:cs="Arial"/>
          <w:lang w:eastAsia="en-US"/>
        </w:rPr>
      </w:pPr>
    </w:p>
    <w:p w14:paraId="67EB0306" w14:textId="77777777" w:rsidR="00BC25A1" w:rsidRDefault="00BC25A1" w:rsidP="00F40DF2">
      <w:pPr>
        <w:rPr>
          <w:rFonts w:ascii="Arial" w:eastAsia="Calibri" w:hAnsi="Arial" w:cs="Arial"/>
          <w:lang w:eastAsia="en-US"/>
        </w:rPr>
      </w:pPr>
    </w:p>
    <w:p w14:paraId="3DDFF8D0" w14:textId="77777777" w:rsidR="00BC25A1" w:rsidRDefault="00BC25A1" w:rsidP="00F40DF2">
      <w:pPr>
        <w:rPr>
          <w:rFonts w:ascii="Arial" w:eastAsia="Calibri" w:hAnsi="Arial" w:cs="Arial"/>
          <w:lang w:eastAsia="en-US"/>
        </w:rPr>
      </w:pPr>
    </w:p>
    <w:p w14:paraId="54591229" w14:textId="77777777" w:rsidR="00BC25A1" w:rsidRDefault="00BC25A1" w:rsidP="00F40DF2">
      <w:pPr>
        <w:rPr>
          <w:rFonts w:ascii="Arial" w:eastAsia="Calibri" w:hAnsi="Arial" w:cs="Arial"/>
          <w:lang w:eastAsia="en-US"/>
        </w:rPr>
      </w:pPr>
    </w:p>
    <w:p w14:paraId="781A9D7C" w14:textId="77777777" w:rsidR="00BC25A1" w:rsidRDefault="00BC25A1" w:rsidP="00F40DF2">
      <w:pPr>
        <w:rPr>
          <w:rFonts w:ascii="Arial" w:eastAsia="Calibri" w:hAnsi="Arial" w:cs="Arial"/>
          <w:lang w:eastAsia="en-US"/>
        </w:rPr>
      </w:pPr>
    </w:p>
    <w:p w14:paraId="3018A226" w14:textId="77777777" w:rsidR="00BC25A1" w:rsidRDefault="00BC25A1" w:rsidP="00F40DF2">
      <w:pPr>
        <w:rPr>
          <w:rFonts w:ascii="Arial" w:eastAsia="Calibri" w:hAnsi="Arial" w:cs="Arial"/>
          <w:lang w:eastAsia="en-US"/>
        </w:rPr>
      </w:pPr>
    </w:p>
    <w:p w14:paraId="3C114846" w14:textId="77777777" w:rsidR="00414564" w:rsidRDefault="00414564" w:rsidP="00F40DF2">
      <w:pPr>
        <w:rPr>
          <w:rFonts w:ascii="Arial" w:eastAsia="Calibri" w:hAnsi="Arial" w:cs="Arial"/>
          <w:lang w:eastAsia="en-US"/>
        </w:rPr>
      </w:pPr>
    </w:p>
    <w:p w14:paraId="7E0E6F4E" w14:textId="77777777" w:rsidR="00414564" w:rsidRPr="00BC25A1" w:rsidRDefault="00414564" w:rsidP="00F40DF2">
      <w:pPr>
        <w:rPr>
          <w:rFonts w:ascii="Arial" w:eastAsia="Calibri" w:hAnsi="Arial" w:cs="Arial"/>
          <w:lang w:eastAsia="en-US"/>
        </w:rPr>
      </w:pPr>
    </w:p>
    <w:p w14:paraId="0AD1074A" w14:textId="77777777" w:rsidR="000B3C60" w:rsidRPr="00BC25A1" w:rsidRDefault="000B3C60" w:rsidP="00F40DF2">
      <w:pPr>
        <w:rPr>
          <w:rFonts w:ascii="Arial" w:eastAsia="Calibri" w:hAnsi="Arial" w:cs="Arial"/>
          <w:lang w:eastAsia="en-US"/>
        </w:rPr>
      </w:pPr>
    </w:p>
    <w:p w14:paraId="1011506B" w14:textId="77777777" w:rsidR="000B3C60" w:rsidRPr="00BC25A1" w:rsidRDefault="000B3C60" w:rsidP="00F40DF2">
      <w:pPr>
        <w:rPr>
          <w:rFonts w:ascii="Arial" w:eastAsia="Calibri" w:hAnsi="Arial" w:cs="Arial"/>
          <w:lang w:eastAsia="en-US"/>
        </w:rPr>
      </w:pPr>
    </w:p>
    <w:p w14:paraId="0346C4A2" w14:textId="77777777" w:rsidR="000B3C60" w:rsidRDefault="000B3C60" w:rsidP="00F40DF2">
      <w:pPr>
        <w:rPr>
          <w:rFonts w:ascii="Arial" w:eastAsia="Calibri" w:hAnsi="Arial" w:cs="Arial"/>
          <w:lang w:eastAsia="en-US"/>
        </w:rPr>
      </w:pPr>
    </w:p>
    <w:p w14:paraId="4CF23153" w14:textId="77777777" w:rsidR="00305B7A" w:rsidRDefault="00305B7A" w:rsidP="00F40DF2">
      <w:pPr>
        <w:rPr>
          <w:rFonts w:ascii="Arial" w:eastAsia="Calibri" w:hAnsi="Arial" w:cs="Arial"/>
          <w:lang w:eastAsia="en-US"/>
        </w:rPr>
      </w:pPr>
    </w:p>
    <w:p w14:paraId="025B1905" w14:textId="77777777" w:rsidR="00305B7A" w:rsidRDefault="00305B7A" w:rsidP="00F40DF2">
      <w:pPr>
        <w:rPr>
          <w:rFonts w:ascii="Arial" w:eastAsia="Calibri" w:hAnsi="Arial" w:cs="Arial"/>
          <w:lang w:eastAsia="en-US"/>
        </w:rPr>
      </w:pPr>
    </w:p>
    <w:p w14:paraId="7BDB9374" w14:textId="77777777" w:rsidR="00305B7A" w:rsidRDefault="00305B7A" w:rsidP="00F40DF2">
      <w:pPr>
        <w:rPr>
          <w:rFonts w:ascii="Arial" w:eastAsia="Calibri" w:hAnsi="Arial" w:cs="Arial"/>
          <w:lang w:eastAsia="en-US"/>
        </w:rPr>
      </w:pPr>
    </w:p>
    <w:p w14:paraId="31B4C3A7" w14:textId="77777777" w:rsidR="00305B7A" w:rsidRDefault="00305B7A" w:rsidP="00F40DF2">
      <w:pPr>
        <w:rPr>
          <w:rFonts w:ascii="Arial" w:eastAsia="Calibri" w:hAnsi="Arial" w:cs="Arial"/>
          <w:lang w:eastAsia="en-US"/>
        </w:rPr>
      </w:pPr>
    </w:p>
    <w:p w14:paraId="7EC2A778" w14:textId="77777777" w:rsidR="00305B7A" w:rsidRDefault="00305B7A" w:rsidP="00F40DF2">
      <w:pPr>
        <w:rPr>
          <w:rFonts w:ascii="Arial" w:eastAsia="Calibri" w:hAnsi="Arial" w:cs="Arial"/>
          <w:lang w:eastAsia="en-US"/>
        </w:rPr>
      </w:pPr>
    </w:p>
    <w:p w14:paraId="0C9FA394" w14:textId="77777777" w:rsidR="00D805F3" w:rsidRDefault="00D805F3" w:rsidP="00F40DF2">
      <w:pPr>
        <w:rPr>
          <w:rFonts w:ascii="Arial" w:eastAsia="Calibri" w:hAnsi="Arial" w:cs="Arial"/>
          <w:lang w:eastAsia="en-US"/>
        </w:rPr>
      </w:pPr>
    </w:p>
    <w:p w14:paraId="63531757" w14:textId="77777777" w:rsidR="00305B7A" w:rsidRDefault="00305B7A" w:rsidP="00F40DF2">
      <w:pPr>
        <w:rPr>
          <w:rFonts w:ascii="Arial" w:eastAsia="Calibri" w:hAnsi="Arial" w:cs="Arial"/>
          <w:lang w:eastAsia="en-US"/>
        </w:rPr>
      </w:pPr>
    </w:p>
    <w:p w14:paraId="05B355C0" w14:textId="77777777" w:rsidR="00305B7A" w:rsidRPr="00BC25A1" w:rsidRDefault="00305B7A" w:rsidP="00305B7A">
      <w:pPr>
        <w:pStyle w:val="ConsPlusNormal"/>
        <w:tabs>
          <w:tab w:val="right" w:pos="14570"/>
        </w:tabs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C25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Приложение № </w:t>
      </w:r>
      <w:r w:rsidR="00D805F3">
        <w:rPr>
          <w:rFonts w:ascii="Arial" w:hAnsi="Arial" w:cs="Arial"/>
          <w:color w:val="000000" w:themeColor="text1"/>
          <w:sz w:val="24"/>
          <w:szCs w:val="24"/>
        </w:rPr>
        <w:t>4</w:t>
      </w:r>
      <w:r w:rsidRPr="00BC25A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4BED64DD" w14:textId="77777777" w:rsidR="00305B7A" w:rsidRPr="00BC25A1" w:rsidRDefault="00305B7A" w:rsidP="00305B7A">
      <w:pPr>
        <w:widowControl w:val="0"/>
        <w:tabs>
          <w:tab w:val="right" w:pos="14570"/>
        </w:tabs>
        <w:autoSpaceDE w:val="0"/>
        <w:autoSpaceDN w:val="0"/>
        <w:jc w:val="right"/>
        <w:outlineLvl w:val="2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к паспорту                                                                                                                                                                                                                                      муниципальной программы</w:t>
      </w:r>
    </w:p>
    <w:p w14:paraId="6D436260" w14:textId="77777777" w:rsidR="00305B7A" w:rsidRPr="00BC25A1" w:rsidRDefault="00305B7A" w:rsidP="00305B7A">
      <w:pPr>
        <w:widowControl w:val="0"/>
        <w:autoSpaceDE w:val="0"/>
        <w:autoSpaceDN w:val="0"/>
        <w:jc w:val="right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Большеключинского сельсовета</w:t>
      </w:r>
    </w:p>
    <w:p w14:paraId="4D21F2E3" w14:textId="77777777" w:rsidR="00305B7A" w:rsidRPr="00BC25A1" w:rsidRDefault="00305B7A" w:rsidP="00305B7A">
      <w:pPr>
        <w:widowControl w:val="0"/>
        <w:autoSpaceDE w:val="0"/>
        <w:autoSpaceDN w:val="0"/>
        <w:jc w:val="right"/>
        <w:rPr>
          <w:rFonts w:ascii="Arial" w:hAnsi="Arial" w:cs="Arial"/>
          <w:color w:val="000000" w:themeColor="text1"/>
        </w:rPr>
      </w:pPr>
      <w:r w:rsidRPr="00BC25A1">
        <w:rPr>
          <w:rFonts w:ascii="Arial" w:hAnsi="Arial" w:cs="Arial"/>
          <w:color w:val="000000" w:themeColor="text1"/>
        </w:rPr>
        <w:t>«Развитие местного самоуправления»</w:t>
      </w:r>
    </w:p>
    <w:p w14:paraId="2A6FCB9A" w14:textId="77777777" w:rsidR="00305B7A" w:rsidRPr="00BC25A1" w:rsidRDefault="00305B7A" w:rsidP="00305B7A">
      <w:pPr>
        <w:widowControl w:val="0"/>
        <w:autoSpaceDE w:val="0"/>
        <w:autoSpaceDN w:val="0"/>
        <w:jc w:val="right"/>
        <w:rPr>
          <w:rFonts w:ascii="Arial" w:hAnsi="Arial" w:cs="Arial"/>
          <w:color w:val="000000" w:themeColor="text1"/>
        </w:rPr>
      </w:pPr>
    </w:p>
    <w:p w14:paraId="1DE2A452" w14:textId="77777777" w:rsidR="006E3E3A" w:rsidRPr="008D0B9F" w:rsidRDefault="006E3E3A" w:rsidP="0062451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0B9F">
        <w:rPr>
          <w:rFonts w:ascii="Arial" w:hAnsi="Arial" w:cs="Arial"/>
          <w:b/>
          <w:bCs/>
          <w:sz w:val="22"/>
          <w:szCs w:val="22"/>
        </w:rPr>
        <w:t xml:space="preserve">Ресурсное обеспечение и прогнозная оценка расходов на реализацию целей муниципальной программы </w:t>
      </w:r>
      <w:r>
        <w:rPr>
          <w:rFonts w:ascii="Arial" w:hAnsi="Arial" w:cs="Arial"/>
          <w:b/>
          <w:bCs/>
          <w:sz w:val="22"/>
          <w:szCs w:val="22"/>
        </w:rPr>
        <w:t>Большеключинского</w:t>
      </w:r>
      <w:r w:rsidRPr="008D0B9F">
        <w:rPr>
          <w:rFonts w:ascii="Arial" w:hAnsi="Arial" w:cs="Arial"/>
          <w:b/>
          <w:bCs/>
          <w:sz w:val="22"/>
          <w:szCs w:val="22"/>
        </w:rPr>
        <w:t xml:space="preserve"> сельсовета «Развитие местного самоуправления»</w:t>
      </w:r>
    </w:p>
    <w:p w14:paraId="1AC69B4F" w14:textId="77777777" w:rsidR="006E3E3A" w:rsidRPr="008D0B9F" w:rsidRDefault="006E3E3A" w:rsidP="006E3E3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0B9F">
        <w:rPr>
          <w:rFonts w:ascii="Arial" w:hAnsi="Arial" w:cs="Arial"/>
          <w:b/>
          <w:bCs/>
          <w:sz w:val="22"/>
          <w:szCs w:val="22"/>
        </w:rPr>
        <w:t>с учетом источников финансирования, в том числе по уровням бюджетной системы</w:t>
      </w:r>
    </w:p>
    <w:tbl>
      <w:tblPr>
        <w:tblW w:w="13442" w:type="dxa"/>
        <w:tblInd w:w="93" w:type="dxa"/>
        <w:tblLook w:val="04A0" w:firstRow="1" w:lastRow="0" w:firstColumn="1" w:lastColumn="0" w:noHBand="0" w:noVBand="1"/>
      </w:tblPr>
      <w:tblGrid>
        <w:gridCol w:w="1553"/>
        <w:gridCol w:w="2573"/>
        <w:gridCol w:w="3827"/>
        <w:gridCol w:w="1520"/>
        <w:gridCol w:w="1276"/>
        <w:gridCol w:w="1134"/>
        <w:gridCol w:w="1559"/>
      </w:tblGrid>
      <w:tr w:rsidR="00B83A3F" w:rsidRPr="00B83A3F" w14:paraId="4CC1C919" w14:textId="77777777" w:rsidTr="00B83A3F">
        <w:trPr>
          <w:trHeight w:val="825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DE0B" w14:textId="77777777" w:rsidR="00B83A3F" w:rsidRPr="00B83A3F" w:rsidRDefault="00B83A3F" w:rsidP="00B8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 xml:space="preserve">Статус 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3C9D" w14:textId="77777777" w:rsidR="00B83A3F" w:rsidRPr="00B83A3F" w:rsidRDefault="00B83A3F" w:rsidP="00B8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2D1A" w14:textId="77777777" w:rsidR="00B83A3F" w:rsidRPr="00B83A3F" w:rsidRDefault="00B83A3F" w:rsidP="00B8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Уровень бюджетной системы/источники финансирования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FEAA" w14:textId="77777777" w:rsidR="00B83A3F" w:rsidRPr="00B83A3F" w:rsidRDefault="00B83A3F" w:rsidP="00B8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666B" w14:textId="77777777" w:rsidR="00B83A3F" w:rsidRPr="00B83A3F" w:rsidRDefault="00B83A3F" w:rsidP="00B8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0C96" w14:textId="77777777" w:rsidR="00B83A3F" w:rsidRPr="00B83A3F" w:rsidRDefault="00B83A3F" w:rsidP="00B8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97AF" w14:textId="77777777" w:rsidR="00B83A3F" w:rsidRPr="00B83A3F" w:rsidRDefault="00B83A3F" w:rsidP="00B8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Итого на очередной финансовый год и плановый период</w:t>
            </w:r>
          </w:p>
        </w:tc>
      </w:tr>
      <w:tr w:rsidR="00B83A3F" w:rsidRPr="00B83A3F" w14:paraId="2950FDA4" w14:textId="77777777" w:rsidTr="00B83A3F">
        <w:trPr>
          <w:trHeight w:val="314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AA96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028D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AEB1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A37A" w14:textId="77777777" w:rsidR="00B83A3F" w:rsidRPr="00B83A3F" w:rsidRDefault="00B83A3F" w:rsidP="00B8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DBA" w14:textId="77777777" w:rsidR="00B83A3F" w:rsidRPr="00B83A3F" w:rsidRDefault="00B83A3F" w:rsidP="00B8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A3AE" w14:textId="77777777" w:rsidR="00B83A3F" w:rsidRPr="00B83A3F" w:rsidRDefault="00B83A3F" w:rsidP="00B8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0E79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3A3F" w:rsidRPr="00B83A3F" w14:paraId="1B599E1C" w14:textId="77777777" w:rsidTr="00B83A3F">
        <w:trPr>
          <w:trHeight w:val="30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392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DD76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Развитие местного самоуправления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AE0A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9BFC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2215,691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F107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2231,389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9B9F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2122,962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E2D3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6570,042</w:t>
            </w:r>
          </w:p>
        </w:tc>
      </w:tr>
      <w:tr w:rsidR="00B83A3F" w:rsidRPr="00B83A3F" w14:paraId="41C7898C" w14:textId="77777777" w:rsidTr="00B83A3F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498C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7498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EB45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A03D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2CC2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FE32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9756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28C9FCDB" w14:textId="77777777" w:rsidTr="00B83A3F">
        <w:trPr>
          <w:trHeight w:val="33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864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3793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D4AC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B542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104,303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7899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114,827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5455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170C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219,130</w:t>
            </w:r>
          </w:p>
        </w:tc>
      </w:tr>
      <w:tr w:rsidR="00B83A3F" w:rsidRPr="00B83A3F" w14:paraId="18C77D3A" w14:textId="77777777" w:rsidTr="00B83A3F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1AB3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2742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EDD7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02EF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5CA5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D45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D60D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0BEAA0FA" w14:textId="77777777" w:rsidTr="00B83A3F">
        <w:trPr>
          <w:trHeight w:val="254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DF01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0767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C52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9E95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76F9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F4D0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BEE9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379F706A" w14:textId="77777777" w:rsidTr="00B83A3F">
        <w:trPr>
          <w:trHeight w:val="4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505E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CCE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7FB1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6F83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2111,388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AFA2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2116,562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B8C9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2122,962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D62D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6350,912</w:t>
            </w:r>
          </w:p>
        </w:tc>
      </w:tr>
      <w:tr w:rsidR="00B83A3F" w:rsidRPr="00B83A3F" w14:paraId="3ABA52C7" w14:textId="77777777" w:rsidTr="00B83A3F">
        <w:trPr>
          <w:trHeight w:val="30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53EB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1 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4E2A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7B66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F3D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104,303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5011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114,827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6BE7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3A95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219,130</w:t>
            </w:r>
          </w:p>
        </w:tc>
      </w:tr>
      <w:tr w:rsidR="00B83A3F" w:rsidRPr="00B83A3F" w14:paraId="4198A83C" w14:textId="77777777" w:rsidTr="00B83A3F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E75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70E4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B21E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1A31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95D9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B40C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0E8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07348CA2" w14:textId="77777777" w:rsidTr="00B83A3F">
        <w:trPr>
          <w:trHeight w:val="372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EB7A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6D74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D594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71D2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104,303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6413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114,827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FE20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E791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219,130</w:t>
            </w:r>
          </w:p>
        </w:tc>
      </w:tr>
      <w:tr w:rsidR="00B83A3F" w:rsidRPr="00B83A3F" w14:paraId="502AC6E8" w14:textId="77777777" w:rsidTr="00B83A3F">
        <w:trPr>
          <w:trHeight w:val="264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C626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421F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8071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5F72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D92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9CFB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1516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741F79A4" w14:textId="77777777" w:rsidTr="00B83A3F">
        <w:trPr>
          <w:trHeight w:val="48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8AED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5501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D5F7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CF7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B71B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4333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E4CD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5217E48F" w14:textId="77777777" w:rsidTr="00B83A3F">
        <w:trPr>
          <w:trHeight w:val="36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7B71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896C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94F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бюджеты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AD2D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C64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1863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628E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4105F0CC" w14:textId="77777777" w:rsidTr="00B83A3F">
        <w:trPr>
          <w:trHeight w:val="435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2F44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Мероприятие 2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446E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общего пользования  местного значения городских округов, городских и 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0C33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B02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532,076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D454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538,776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9B18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545,176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B5DF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1616,028</w:t>
            </w:r>
          </w:p>
        </w:tc>
      </w:tr>
      <w:tr w:rsidR="00B83A3F" w:rsidRPr="00B83A3F" w14:paraId="06DC8F3B" w14:textId="77777777" w:rsidTr="00B83A3F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9236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DBC2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9FE2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4FC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071D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CF36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FEC4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1172ED7D" w14:textId="77777777" w:rsidTr="00B83A3F">
        <w:trPr>
          <w:trHeight w:val="49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7ECF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3C5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6481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7B95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F159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C4A9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85BA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16885F81" w14:textId="77777777" w:rsidTr="00B83A3F">
        <w:trPr>
          <w:trHeight w:val="31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A1BE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9486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8963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5C7E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F779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A6CC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D65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23E13522" w14:textId="77777777" w:rsidTr="00B83A3F">
        <w:trPr>
          <w:trHeight w:val="246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9A1B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A0CC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ABA4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A466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8D29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8E6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D294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1597C3BC" w14:textId="77777777" w:rsidTr="00B83A3F">
        <w:trPr>
          <w:trHeight w:val="283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2A21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E020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DE94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бюджеты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9B06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532,076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050D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538,776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B5B0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545,176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558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1616,028</w:t>
            </w:r>
          </w:p>
        </w:tc>
      </w:tr>
      <w:tr w:rsidR="00B83A3F" w:rsidRPr="00B83A3F" w14:paraId="3EC89186" w14:textId="77777777" w:rsidTr="00B83A3F">
        <w:trPr>
          <w:trHeight w:val="30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B0B3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Мероприятие 3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C615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 территории поселения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BB43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FCEB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1439,666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7558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1439,666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717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1439,666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CC97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4318,998</w:t>
            </w:r>
          </w:p>
        </w:tc>
      </w:tr>
      <w:tr w:rsidR="00B83A3F" w:rsidRPr="00B83A3F" w14:paraId="10C86ABA" w14:textId="77777777" w:rsidTr="00B83A3F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A543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BE2C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9F15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E78F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2766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4B6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B018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144AC623" w14:textId="77777777" w:rsidTr="00B83A3F">
        <w:trPr>
          <w:trHeight w:val="49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B86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983C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6A6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168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7FA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4974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B37E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2EF8A577" w14:textId="77777777" w:rsidTr="00B83A3F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ECA2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B400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6A33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E64A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94D3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61BC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1F2B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38FD8092" w14:textId="77777777" w:rsidTr="00B83A3F">
        <w:trPr>
          <w:trHeight w:val="48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8ED7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81F6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6227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5D52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BC85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4130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A67B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5D4EAA2F" w14:textId="77777777" w:rsidTr="00B83A3F">
        <w:trPr>
          <w:trHeight w:val="494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2A3E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7820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10CF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бюджеты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9CFC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1439,666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3A79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1439,666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265F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1439,666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F25C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4318,998</w:t>
            </w:r>
          </w:p>
        </w:tc>
      </w:tr>
      <w:tr w:rsidR="00B83A3F" w:rsidRPr="00B83A3F" w14:paraId="58FFA1AC" w14:textId="77777777" w:rsidTr="00B83A3F">
        <w:trPr>
          <w:trHeight w:val="30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A318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Мероприятие 4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9747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первичных мер  пожарной безопасности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442E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53D4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4,579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D1EC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3,053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FF68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3,053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2D38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10,685</w:t>
            </w:r>
          </w:p>
        </w:tc>
      </w:tr>
      <w:tr w:rsidR="00B83A3F" w:rsidRPr="00B83A3F" w14:paraId="217D2CAE" w14:textId="77777777" w:rsidTr="00B83A3F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5A4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DC77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C3E7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6CBB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066B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175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A67F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6585717D" w14:textId="77777777" w:rsidTr="00B83A3F">
        <w:trPr>
          <w:trHeight w:val="46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E12E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96F9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B28F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0B91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7A4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B0BC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456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61E28A3F" w14:textId="77777777" w:rsidTr="00B83A3F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B7FA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DD6B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256A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41A6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7DF6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F532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6D28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5BACEAF9" w14:textId="77777777" w:rsidTr="00B83A3F">
        <w:trPr>
          <w:trHeight w:val="48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7052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709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17AA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B4F8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4A42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C0B6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CDD2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70CCDC41" w14:textId="77777777" w:rsidTr="00B83A3F">
        <w:trPr>
          <w:trHeight w:val="358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2BB3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3251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216C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бюджеты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F777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4,579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51CB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3,053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B01D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3,053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1A6F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10,685</w:t>
            </w:r>
          </w:p>
        </w:tc>
      </w:tr>
      <w:tr w:rsidR="00B83A3F" w:rsidRPr="00B83A3F" w14:paraId="2F3A7638" w14:textId="77777777" w:rsidTr="00B83A3F">
        <w:trPr>
          <w:trHeight w:val="30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91D6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Мероприятие 5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B20F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пенсионное обеспечение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B1E7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DD8F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134,400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8D58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134,400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D02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134,400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5681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403,200</w:t>
            </w:r>
          </w:p>
        </w:tc>
      </w:tr>
      <w:tr w:rsidR="00B83A3F" w:rsidRPr="00B83A3F" w14:paraId="1A2B01F4" w14:textId="77777777" w:rsidTr="00B83A3F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16A3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5251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C4DF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5183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F8C2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3971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6D68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7A5C7469" w14:textId="77777777" w:rsidTr="00B83A3F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B8F1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E472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BCA8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71AA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7188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4207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D54A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3899D80A" w14:textId="77777777" w:rsidTr="00B83A3F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C27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F53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1DBF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03E1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79E5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3802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7B44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436ACC04" w14:textId="77777777" w:rsidTr="00B83A3F">
        <w:trPr>
          <w:trHeight w:val="48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C689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3383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F5D8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28D3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F9D3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DEF4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589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7AA01D4E" w14:textId="77777777" w:rsidTr="00B83A3F">
        <w:trPr>
          <w:trHeight w:val="388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87B9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EFA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6E0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бюджеты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DB75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134,400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E98E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134,400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9C16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134,400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FE56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403,200</w:t>
            </w:r>
          </w:p>
        </w:tc>
      </w:tr>
      <w:tr w:rsidR="00B83A3F" w:rsidRPr="00B83A3F" w14:paraId="43FBDCC7" w14:textId="77777777" w:rsidTr="00B83A3F">
        <w:trPr>
          <w:trHeight w:val="30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109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Мероприятие 6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F18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Передача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5A0E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98DD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1E97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B8F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2B95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2,001</w:t>
            </w:r>
          </w:p>
        </w:tc>
      </w:tr>
      <w:tr w:rsidR="00B83A3F" w:rsidRPr="00B83A3F" w14:paraId="032153D0" w14:textId="77777777" w:rsidTr="00B83A3F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C7B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DA86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73B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F006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FBDC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ED0D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0C87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265D1C85" w14:textId="77777777" w:rsidTr="00B83A3F">
        <w:trPr>
          <w:trHeight w:val="388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11F4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8ABE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8858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7268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2D5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A87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AE57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2992C2D5" w14:textId="77777777" w:rsidTr="00B83A3F">
        <w:trPr>
          <w:trHeight w:val="354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D6C8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A6E7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A324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0E6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F2B6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EAB6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239B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297F79A7" w14:textId="77777777" w:rsidTr="00B83A3F">
        <w:trPr>
          <w:trHeight w:val="48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30D4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31D8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1CFD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D081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C059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0E37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45CC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B83A3F" w:rsidRPr="00B83A3F" w14:paraId="4628E225" w14:textId="77777777" w:rsidTr="00B83A3F">
        <w:trPr>
          <w:trHeight w:val="67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CDA4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DB7B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BB6E" w14:textId="77777777" w:rsidR="00B83A3F" w:rsidRPr="00B83A3F" w:rsidRDefault="00B83A3F" w:rsidP="00B83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A3F">
              <w:rPr>
                <w:rFonts w:ascii="Arial" w:hAnsi="Arial" w:cs="Arial"/>
                <w:color w:val="000000"/>
                <w:sz w:val="18"/>
                <w:szCs w:val="18"/>
              </w:rPr>
              <w:t>бюджеты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11DA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9617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A52E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1BA" w14:textId="77777777" w:rsidR="00B83A3F" w:rsidRPr="00B83A3F" w:rsidRDefault="00B83A3F" w:rsidP="00B83A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A3F">
              <w:rPr>
                <w:rFonts w:ascii="Arial" w:hAnsi="Arial" w:cs="Arial"/>
                <w:color w:val="000000"/>
                <w:sz w:val="20"/>
                <w:szCs w:val="20"/>
              </w:rPr>
              <w:t>2,001</w:t>
            </w:r>
          </w:p>
        </w:tc>
      </w:tr>
    </w:tbl>
    <w:p w14:paraId="29787A69" w14:textId="77777777" w:rsidR="00305B7A" w:rsidRPr="00BC25A1" w:rsidRDefault="00305B7A" w:rsidP="00F40DF2">
      <w:pPr>
        <w:rPr>
          <w:rFonts w:ascii="Arial" w:eastAsia="Calibri" w:hAnsi="Arial" w:cs="Arial"/>
          <w:lang w:eastAsia="en-US"/>
        </w:rPr>
      </w:pPr>
    </w:p>
    <w:sectPr w:rsidR="00305B7A" w:rsidRPr="00BC25A1" w:rsidSect="00357947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F6A2" w14:textId="77777777" w:rsidR="00B36D7D" w:rsidRDefault="00B36D7D">
      <w:r>
        <w:separator/>
      </w:r>
    </w:p>
  </w:endnote>
  <w:endnote w:type="continuationSeparator" w:id="0">
    <w:p w14:paraId="4A5EC3BC" w14:textId="77777777" w:rsidR="00B36D7D" w:rsidRDefault="00B3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9247" w14:textId="77777777" w:rsidR="00B36D7D" w:rsidRDefault="00B36D7D">
      <w:r>
        <w:separator/>
      </w:r>
    </w:p>
  </w:footnote>
  <w:footnote w:type="continuationSeparator" w:id="0">
    <w:p w14:paraId="4F5D206B" w14:textId="77777777" w:rsidR="00B36D7D" w:rsidRDefault="00B3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4FEE" w14:textId="77777777" w:rsidR="00AB6038" w:rsidRDefault="00AB603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062E">
      <w:rPr>
        <w:noProof/>
      </w:rPr>
      <w:t>3</w:t>
    </w:r>
    <w:r>
      <w:fldChar w:fldCharType="end"/>
    </w:r>
  </w:p>
  <w:p w14:paraId="56973E0B" w14:textId="77777777" w:rsidR="00AB6038" w:rsidRDefault="00AB60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1FF"/>
    <w:multiLevelType w:val="hybridMultilevel"/>
    <w:tmpl w:val="5DE0D5E8"/>
    <w:lvl w:ilvl="0" w:tplc="0419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10D72FFE"/>
    <w:multiLevelType w:val="hybridMultilevel"/>
    <w:tmpl w:val="221607FA"/>
    <w:lvl w:ilvl="0" w:tplc="DAFA6CEC">
      <w:start w:val="5"/>
      <w:numFmt w:val="decimal"/>
      <w:lvlText w:val="%1."/>
      <w:lvlJc w:val="left"/>
      <w:pPr>
        <w:ind w:left="8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B06"/>
    <w:rsid w:val="000045DE"/>
    <w:rsid w:val="00006B80"/>
    <w:rsid w:val="00013C57"/>
    <w:rsid w:val="0002245A"/>
    <w:rsid w:val="00024AD1"/>
    <w:rsid w:val="00051CF3"/>
    <w:rsid w:val="00071A27"/>
    <w:rsid w:val="00090580"/>
    <w:rsid w:val="000B3C60"/>
    <w:rsid w:val="000B4150"/>
    <w:rsid w:val="000C6719"/>
    <w:rsid w:val="000D1197"/>
    <w:rsid w:val="000E7401"/>
    <w:rsid w:val="000F0DE4"/>
    <w:rsid w:val="001074E4"/>
    <w:rsid w:val="001075F4"/>
    <w:rsid w:val="0014688B"/>
    <w:rsid w:val="001470B3"/>
    <w:rsid w:val="001B4E70"/>
    <w:rsid w:val="001F4954"/>
    <w:rsid w:val="001F5163"/>
    <w:rsid w:val="001F5D96"/>
    <w:rsid w:val="002032BA"/>
    <w:rsid w:val="002168AA"/>
    <w:rsid w:val="00231B89"/>
    <w:rsid w:val="00251935"/>
    <w:rsid w:val="00273BFC"/>
    <w:rsid w:val="00274F15"/>
    <w:rsid w:val="002868BA"/>
    <w:rsid w:val="002B1D2F"/>
    <w:rsid w:val="002D3806"/>
    <w:rsid w:val="00302542"/>
    <w:rsid w:val="00305B7A"/>
    <w:rsid w:val="003265FD"/>
    <w:rsid w:val="00357947"/>
    <w:rsid w:val="00361E62"/>
    <w:rsid w:val="00373B06"/>
    <w:rsid w:val="003E4676"/>
    <w:rsid w:val="003F0F94"/>
    <w:rsid w:val="00414564"/>
    <w:rsid w:val="0041761D"/>
    <w:rsid w:val="00427F12"/>
    <w:rsid w:val="00431F23"/>
    <w:rsid w:val="00432E6C"/>
    <w:rsid w:val="0044722C"/>
    <w:rsid w:val="00450D72"/>
    <w:rsid w:val="00465C76"/>
    <w:rsid w:val="00476C41"/>
    <w:rsid w:val="00477C87"/>
    <w:rsid w:val="0048009A"/>
    <w:rsid w:val="0049272B"/>
    <w:rsid w:val="004A0ACB"/>
    <w:rsid w:val="004D7431"/>
    <w:rsid w:val="004E6492"/>
    <w:rsid w:val="005010CB"/>
    <w:rsid w:val="00503952"/>
    <w:rsid w:val="00507767"/>
    <w:rsid w:val="0051702C"/>
    <w:rsid w:val="00523C2D"/>
    <w:rsid w:val="005522A0"/>
    <w:rsid w:val="005552DF"/>
    <w:rsid w:val="00571715"/>
    <w:rsid w:val="00587628"/>
    <w:rsid w:val="00590AA1"/>
    <w:rsid w:val="00595441"/>
    <w:rsid w:val="005A15EE"/>
    <w:rsid w:val="005B2BAC"/>
    <w:rsid w:val="006069D1"/>
    <w:rsid w:val="00610899"/>
    <w:rsid w:val="00614666"/>
    <w:rsid w:val="00624511"/>
    <w:rsid w:val="00646B8A"/>
    <w:rsid w:val="006768FC"/>
    <w:rsid w:val="00690422"/>
    <w:rsid w:val="006A5EC0"/>
    <w:rsid w:val="006E3E3A"/>
    <w:rsid w:val="007072BE"/>
    <w:rsid w:val="007079F2"/>
    <w:rsid w:val="00732243"/>
    <w:rsid w:val="007820A9"/>
    <w:rsid w:val="00785710"/>
    <w:rsid w:val="00794734"/>
    <w:rsid w:val="007E24F3"/>
    <w:rsid w:val="007F3C7B"/>
    <w:rsid w:val="00807BEA"/>
    <w:rsid w:val="00831742"/>
    <w:rsid w:val="00833FD7"/>
    <w:rsid w:val="0083617F"/>
    <w:rsid w:val="00854E92"/>
    <w:rsid w:val="00857150"/>
    <w:rsid w:val="00861C64"/>
    <w:rsid w:val="00865DBC"/>
    <w:rsid w:val="008B096E"/>
    <w:rsid w:val="008B0DCE"/>
    <w:rsid w:val="008B4552"/>
    <w:rsid w:val="008D0EA4"/>
    <w:rsid w:val="00954E35"/>
    <w:rsid w:val="009622D0"/>
    <w:rsid w:val="00972D90"/>
    <w:rsid w:val="00977AFF"/>
    <w:rsid w:val="00990210"/>
    <w:rsid w:val="009939F2"/>
    <w:rsid w:val="009A0F89"/>
    <w:rsid w:val="009A301A"/>
    <w:rsid w:val="009A3278"/>
    <w:rsid w:val="009A6A5C"/>
    <w:rsid w:val="009A6C35"/>
    <w:rsid w:val="009F01E4"/>
    <w:rsid w:val="009F431B"/>
    <w:rsid w:val="00A007FD"/>
    <w:rsid w:val="00A04238"/>
    <w:rsid w:val="00A211F2"/>
    <w:rsid w:val="00A52FB9"/>
    <w:rsid w:val="00A7192E"/>
    <w:rsid w:val="00A75DA4"/>
    <w:rsid w:val="00A94AEF"/>
    <w:rsid w:val="00A94AF5"/>
    <w:rsid w:val="00A96F31"/>
    <w:rsid w:val="00AA5713"/>
    <w:rsid w:val="00AB6038"/>
    <w:rsid w:val="00AD5CD7"/>
    <w:rsid w:val="00AE609D"/>
    <w:rsid w:val="00AF3573"/>
    <w:rsid w:val="00B0062E"/>
    <w:rsid w:val="00B02399"/>
    <w:rsid w:val="00B2657A"/>
    <w:rsid w:val="00B3690A"/>
    <w:rsid w:val="00B36D7D"/>
    <w:rsid w:val="00B46BDE"/>
    <w:rsid w:val="00B7706B"/>
    <w:rsid w:val="00B83A3F"/>
    <w:rsid w:val="00B9114B"/>
    <w:rsid w:val="00BA05D5"/>
    <w:rsid w:val="00BC0969"/>
    <w:rsid w:val="00BC25A1"/>
    <w:rsid w:val="00BD66B7"/>
    <w:rsid w:val="00BE0D5C"/>
    <w:rsid w:val="00BF5FA2"/>
    <w:rsid w:val="00C1689E"/>
    <w:rsid w:val="00C21174"/>
    <w:rsid w:val="00C2585E"/>
    <w:rsid w:val="00C31501"/>
    <w:rsid w:val="00C31C1D"/>
    <w:rsid w:val="00C356D1"/>
    <w:rsid w:val="00C45F53"/>
    <w:rsid w:val="00C71DE4"/>
    <w:rsid w:val="00C950C2"/>
    <w:rsid w:val="00CA48EA"/>
    <w:rsid w:val="00CA772E"/>
    <w:rsid w:val="00CB6CA5"/>
    <w:rsid w:val="00CD59CC"/>
    <w:rsid w:val="00CD6CEA"/>
    <w:rsid w:val="00CF395F"/>
    <w:rsid w:val="00CF7991"/>
    <w:rsid w:val="00D378CE"/>
    <w:rsid w:val="00D526D3"/>
    <w:rsid w:val="00D53BFB"/>
    <w:rsid w:val="00D805F3"/>
    <w:rsid w:val="00D90843"/>
    <w:rsid w:val="00DA3A12"/>
    <w:rsid w:val="00DA7807"/>
    <w:rsid w:val="00DC409E"/>
    <w:rsid w:val="00DD39B8"/>
    <w:rsid w:val="00DD695F"/>
    <w:rsid w:val="00DF4B9A"/>
    <w:rsid w:val="00E00BB7"/>
    <w:rsid w:val="00E5312A"/>
    <w:rsid w:val="00E53372"/>
    <w:rsid w:val="00E55904"/>
    <w:rsid w:val="00E71692"/>
    <w:rsid w:val="00EA04A1"/>
    <w:rsid w:val="00EA6779"/>
    <w:rsid w:val="00EA7605"/>
    <w:rsid w:val="00F00734"/>
    <w:rsid w:val="00F00FFC"/>
    <w:rsid w:val="00F0179A"/>
    <w:rsid w:val="00F341EC"/>
    <w:rsid w:val="00F40DF2"/>
    <w:rsid w:val="00F43813"/>
    <w:rsid w:val="00F5786C"/>
    <w:rsid w:val="00F73940"/>
    <w:rsid w:val="00F838EC"/>
    <w:rsid w:val="00FE5763"/>
    <w:rsid w:val="00FF0639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3DD9"/>
  <w15:docId w15:val="{348813B3-C570-472E-B3A4-E0493A3C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57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7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571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71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7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1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857150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571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rsid w:val="00857150"/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857150"/>
    <w:pPr>
      <w:spacing w:after="120"/>
    </w:pPr>
    <w:rPr>
      <w:rFonts w:eastAsia="Calibri"/>
    </w:rPr>
  </w:style>
  <w:style w:type="paragraph" w:customStyle="1" w:styleId="1">
    <w:name w:val="Текст1"/>
    <w:basedOn w:val="a"/>
    <w:rsid w:val="0085715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9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94E2336EE138137B5C5A0DC1009441E0C6C8FD72655DF467148FF7q8y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DA94E2336EE138137B5C5A0DC1009441E0C6C8FD72655DF467148FF7q8y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DE81-4051-434E-8907-DDC7C080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5718</Words>
  <Characters>32597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Иванова</cp:lastModifiedBy>
  <cp:revision>65</cp:revision>
  <cp:lastPrinted>2025-01-22T03:15:00Z</cp:lastPrinted>
  <dcterms:created xsi:type="dcterms:W3CDTF">2020-05-24T16:16:00Z</dcterms:created>
  <dcterms:modified xsi:type="dcterms:W3CDTF">2025-01-22T03:15:00Z</dcterms:modified>
</cp:coreProperties>
</file>