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A9E3" w14:textId="77777777" w:rsidR="00E11E27" w:rsidRDefault="00E11E27" w:rsidP="00E11E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B60C0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РОССИЙСКАЯ ФЕДЕРАЦИЯ</w:t>
      </w:r>
    </w:p>
    <w:p w14:paraId="58AB862E" w14:textId="5071DA44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 xml:space="preserve">АДМИНИСТРАЦИЯ </w:t>
      </w:r>
      <w:r w:rsidR="006B68D4" w:rsidRPr="00E94D07">
        <w:rPr>
          <w:rFonts w:ascii="Times New Roman" w:hAnsi="Times New Roman"/>
          <w:sz w:val="27"/>
          <w:szCs w:val="27"/>
        </w:rPr>
        <w:t>БОЛЬШЕКЛЮЧИНСКОГО</w:t>
      </w:r>
      <w:r w:rsidRPr="00E94D07">
        <w:rPr>
          <w:rFonts w:ascii="Times New Roman" w:hAnsi="Times New Roman"/>
          <w:sz w:val="27"/>
          <w:szCs w:val="27"/>
        </w:rPr>
        <w:t xml:space="preserve"> СЕЛЬСОВЕТА</w:t>
      </w:r>
    </w:p>
    <w:p w14:paraId="47478A26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РЫБИНСКОГО РАЙОНА КРАСНОЯРСКОГО КРАЯ</w:t>
      </w:r>
    </w:p>
    <w:p w14:paraId="1E8B9BD0" w14:textId="4F75655D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 xml:space="preserve">ПОСТАНОВЛЕНИЕ </w:t>
      </w:r>
    </w:p>
    <w:p w14:paraId="6CE54364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2574273" w14:textId="142DDA1E" w:rsidR="00E11E27" w:rsidRPr="00E94D07" w:rsidRDefault="00D22C4C" w:rsidP="00E11E27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="00E11E27" w:rsidRPr="00E94D07">
        <w:rPr>
          <w:rFonts w:ascii="Times New Roman" w:hAnsi="Times New Roman"/>
          <w:sz w:val="27"/>
          <w:szCs w:val="27"/>
        </w:rPr>
        <w:t>.</w:t>
      </w:r>
      <w:r w:rsidR="00CB28F1" w:rsidRPr="00E94D07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2</w:t>
      </w:r>
      <w:r w:rsidR="00E11E27" w:rsidRPr="00E94D07">
        <w:rPr>
          <w:rFonts w:ascii="Times New Roman" w:hAnsi="Times New Roman"/>
          <w:sz w:val="27"/>
          <w:szCs w:val="27"/>
        </w:rPr>
        <w:t>.202</w:t>
      </w:r>
      <w:r w:rsidR="00E456AA" w:rsidRPr="00E94D07">
        <w:rPr>
          <w:rFonts w:ascii="Times New Roman" w:hAnsi="Times New Roman"/>
          <w:sz w:val="27"/>
          <w:szCs w:val="27"/>
        </w:rPr>
        <w:t>4</w:t>
      </w:r>
      <w:r w:rsidR="00E11E27" w:rsidRPr="00E94D07">
        <w:rPr>
          <w:rFonts w:ascii="Times New Roman" w:hAnsi="Times New Roman"/>
          <w:sz w:val="27"/>
          <w:szCs w:val="27"/>
        </w:rPr>
        <w:t xml:space="preserve">                               с. </w:t>
      </w:r>
      <w:r w:rsidR="006B68D4" w:rsidRPr="00E94D07">
        <w:rPr>
          <w:rFonts w:ascii="Times New Roman" w:hAnsi="Times New Roman"/>
          <w:sz w:val="27"/>
          <w:szCs w:val="27"/>
        </w:rPr>
        <w:t>Большие Ключи</w:t>
      </w:r>
      <w:r w:rsidR="00E11E27" w:rsidRPr="00E94D07">
        <w:rPr>
          <w:rFonts w:ascii="Times New Roman" w:hAnsi="Times New Roman"/>
          <w:sz w:val="27"/>
          <w:szCs w:val="27"/>
        </w:rPr>
        <w:t xml:space="preserve">   </w:t>
      </w:r>
      <w:r w:rsidR="00102BC2" w:rsidRPr="00E94D07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E11E27" w:rsidRPr="00E94D07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7</w:t>
      </w:r>
      <w:r w:rsidR="00E11E27" w:rsidRPr="00E94D07">
        <w:rPr>
          <w:rFonts w:ascii="Times New Roman" w:hAnsi="Times New Roman"/>
          <w:sz w:val="27"/>
          <w:szCs w:val="27"/>
        </w:rPr>
        <w:t>-п</w:t>
      </w:r>
    </w:p>
    <w:p w14:paraId="18D51B75" w14:textId="77777777" w:rsidR="00E11E27" w:rsidRPr="00E94D07" w:rsidRDefault="00E11E27" w:rsidP="00E11E27">
      <w:pPr>
        <w:rPr>
          <w:rFonts w:ascii="Times New Roman" w:hAnsi="Times New Roman"/>
          <w:sz w:val="27"/>
          <w:szCs w:val="27"/>
          <w:lang w:eastAsia="ru-RU"/>
        </w:rPr>
      </w:pPr>
    </w:p>
    <w:p w14:paraId="428B18EB" w14:textId="77777777" w:rsidR="00E11E27" w:rsidRPr="00E94D07" w:rsidRDefault="00E11E27" w:rsidP="00E11E27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Об определении</w:t>
      </w:r>
      <w:r w:rsidR="002B4A02" w:rsidRPr="00E94D07">
        <w:rPr>
          <w:rFonts w:ascii="Times New Roman" w:hAnsi="Times New Roman"/>
          <w:sz w:val="27"/>
          <w:szCs w:val="27"/>
          <w:lang w:eastAsia="ru-RU"/>
        </w:rPr>
        <w:t xml:space="preserve"> стоимости услуг,</w:t>
      </w:r>
      <w:r w:rsidR="001B22A5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предоставляемых при </w:t>
      </w:r>
      <w:r w:rsidR="001B22A5" w:rsidRPr="00E94D07">
        <w:rPr>
          <w:rFonts w:ascii="Times New Roman" w:hAnsi="Times New Roman"/>
          <w:sz w:val="27"/>
          <w:szCs w:val="27"/>
          <w:lang w:eastAsia="ru-RU"/>
        </w:rPr>
        <w:t>погребении и требованиям к качеству предоставляемых услуг</w:t>
      </w:r>
    </w:p>
    <w:p w14:paraId="6D47B8CC" w14:textId="77777777" w:rsidR="00E11E27" w:rsidRPr="00E94D07" w:rsidRDefault="00E11E27" w:rsidP="00E11E27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73896A9C" w14:textId="56D9FC36" w:rsidR="00E11E27" w:rsidRPr="00E94D07" w:rsidRDefault="00E11E27" w:rsidP="00E11E27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На основании статей 9, </w:t>
      </w:r>
      <w:r w:rsidR="004716F7" w:rsidRPr="00E94D07">
        <w:rPr>
          <w:rFonts w:ascii="Times New Roman" w:hAnsi="Times New Roman"/>
          <w:sz w:val="27"/>
          <w:szCs w:val="27"/>
          <w:lang w:eastAsia="ru-RU"/>
        </w:rPr>
        <w:t>10,</w:t>
      </w:r>
      <w:r w:rsidRPr="00E94D07">
        <w:rPr>
          <w:rFonts w:ascii="Times New Roman" w:hAnsi="Times New Roman"/>
          <w:sz w:val="27"/>
          <w:szCs w:val="27"/>
          <w:lang w:eastAsia="ru-RU"/>
        </w:rPr>
        <w:t>1</w:t>
      </w:r>
      <w:r w:rsidR="00571507" w:rsidRPr="00E94D07">
        <w:rPr>
          <w:rFonts w:ascii="Times New Roman" w:hAnsi="Times New Roman"/>
          <w:sz w:val="27"/>
          <w:szCs w:val="27"/>
          <w:lang w:eastAsia="ru-RU"/>
        </w:rPr>
        <w:t>2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от 12.01.1996 № 8-ФЗ «О погребении и похоронном деле»,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="00102BC2" w:rsidRPr="00E94D07">
        <w:rPr>
          <w:rFonts w:ascii="Times New Roman" w:hAnsi="Times New Roman"/>
          <w:sz w:val="27"/>
          <w:szCs w:val="27"/>
          <w:lang w:eastAsia="ru-RU"/>
        </w:rPr>
        <w:t>постановлением Правительства Р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оссийской Федерации от </w:t>
      </w:r>
      <w:r w:rsidR="00145086" w:rsidRPr="00E94D07">
        <w:rPr>
          <w:rFonts w:ascii="Times New Roman" w:hAnsi="Times New Roman"/>
          <w:sz w:val="27"/>
          <w:szCs w:val="27"/>
          <w:lang w:eastAsia="ru-RU"/>
        </w:rPr>
        <w:t>23</w:t>
      </w:r>
      <w:r w:rsidR="00571507"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145086" w:rsidRPr="00E94D07">
        <w:rPr>
          <w:rFonts w:ascii="Times New Roman" w:hAnsi="Times New Roman"/>
          <w:sz w:val="27"/>
          <w:szCs w:val="27"/>
          <w:lang w:eastAsia="ru-RU"/>
        </w:rPr>
        <w:t>1</w:t>
      </w:r>
      <w:r w:rsidR="00571507" w:rsidRPr="00E94D07">
        <w:rPr>
          <w:rFonts w:ascii="Times New Roman" w:hAnsi="Times New Roman"/>
          <w:sz w:val="27"/>
          <w:szCs w:val="27"/>
          <w:lang w:eastAsia="ru-RU"/>
        </w:rPr>
        <w:t>.2024</w:t>
      </w:r>
      <w:r w:rsidR="00E456AA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71507" w:rsidRPr="00E94D07">
        <w:rPr>
          <w:rFonts w:ascii="Times New Roman" w:hAnsi="Times New Roman"/>
          <w:sz w:val="27"/>
          <w:szCs w:val="27"/>
          <w:lang w:eastAsia="ru-RU"/>
        </w:rPr>
        <w:t>№</w:t>
      </w:r>
      <w:r w:rsidR="00145086" w:rsidRPr="00E94D07">
        <w:rPr>
          <w:rFonts w:ascii="Times New Roman" w:hAnsi="Times New Roman"/>
          <w:sz w:val="27"/>
          <w:szCs w:val="27"/>
          <w:lang w:eastAsia="ru-RU"/>
        </w:rPr>
        <w:t xml:space="preserve"> 46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«Об утверждении коэффициента индексации выплат, пособий и компенсации в 20</w:t>
      </w:r>
      <w:r w:rsidR="00FD07CD" w:rsidRPr="00E94D07">
        <w:rPr>
          <w:rFonts w:ascii="Times New Roman" w:hAnsi="Times New Roman"/>
          <w:sz w:val="27"/>
          <w:szCs w:val="27"/>
          <w:lang w:eastAsia="ru-RU"/>
        </w:rPr>
        <w:t>2</w:t>
      </w:r>
      <w:r w:rsidR="00E456AA" w:rsidRPr="00E94D07">
        <w:rPr>
          <w:rFonts w:ascii="Times New Roman" w:hAnsi="Times New Roman"/>
          <w:sz w:val="27"/>
          <w:szCs w:val="27"/>
          <w:lang w:eastAsia="ru-RU"/>
        </w:rPr>
        <w:t>4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году», руководствуясь статьями 14,17 Устава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сельсовета, ПОСТАНОВЛЯЮ:</w:t>
      </w:r>
    </w:p>
    <w:p w14:paraId="79CBD04A" w14:textId="77777777" w:rsidR="00E11E27" w:rsidRPr="00E94D07" w:rsidRDefault="00E11E27" w:rsidP="00571507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1. Определить в размере </w:t>
      </w:r>
      <w:r w:rsidR="00E456AA" w:rsidRPr="00E94D07">
        <w:rPr>
          <w:rFonts w:ascii="Times New Roman" w:hAnsi="Times New Roman"/>
          <w:sz w:val="27"/>
          <w:szCs w:val="27"/>
          <w:lang w:eastAsia="ru-RU"/>
        </w:rPr>
        <w:t>10044,24</w:t>
      </w:r>
      <w:r w:rsidR="007A0023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</w:t>
      </w:r>
      <w:proofErr w:type="gramStart"/>
      <w:r w:rsidR="00571507" w:rsidRPr="00E94D07">
        <w:rPr>
          <w:rFonts w:ascii="Times New Roman" w:hAnsi="Times New Roman"/>
          <w:sz w:val="27"/>
          <w:szCs w:val="27"/>
          <w:lang w:eastAsia="ru-RU"/>
        </w:rPr>
        <w:t>в  соответствии</w:t>
      </w:r>
      <w:proofErr w:type="gramEnd"/>
      <w:r w:rsidR="00571507" w:rsidRPr="00E94D07">
        <w:rPr>
          <w:rFonts w:ascii="Times New Roman" w:hAnsi="Times New Roman"/>
          <w:sz w:val="27"/>
          <w:szCs w:val="27"/>
          <w:lang w:eastAsia="ru-RU"/>
        </w:rPr>
        <w:t xml:space="preserve"> со статьей 9 Федерального закона от 12.01.1996 г. № 8-ФЗ «О погребении и похоронном деле»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приложению № 1.</w:t>
      </w:r>
    </w:p>
    <w:p w14:paraId="1B029D32" w14:textId="77777777" w:rsidR="00504ECE" w:rsidRPr="00E94D07" w:rsidRDefault="00504ECE" w:rsidP="00504ECE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14:paraId="4E5559CF" w14:textId="77777777" w:rsidR="00504ECE" w:rsidRPr="00E94D07" w:rsidRDefault="00504ECE" w:rsidP="00504ECE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3. Утвердить стоимость гарантированного перечня услуг по погребению в </w:t>
      </w:r>
    </w:p>
    <w:p w14:paraId="3B634173" w14:textId="77777777" w:rsidR="00504ECE" w:rsidRPr="00E94D07" w:rsidRDefault="00504ECE" w:rsidP="00504ECE">
      <w:pPr>
        <w:tabs>
          <w:tab w:val="left" w:pos="678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соответствии со статьей 12 Федерального закона от 12.01.1996 г. № 8-ФЗ «О погребении и похоронном деле» согласно приложению 2.</w:t>
      </w:r>
    </w:p>
    <w:p w14:paraId="69D2BE27" w14:textId="69D78758" w:rsidR="00E11E27" w:rsidRPr="00E94D07" w:rsidRDefault="00504ECE" w:rsidP="00504ECE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 4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.Постановление администрации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 Рыбинского района Красноярского края от </w:t>
      </w:r>
      <w:r w:rsidR="00E94D07" w:rsidRPr="00E94D07">
        <w:rPr>
          <w:rFonts w:ascii="Times New Roman" w:eastAsia="Calibri" w:hAnsi="Times New Roman"/>
          <w:sz w:val="27"/>
          <w:szCs w:val="27"/>
          <w:lang w:eastAsia="ru-RU"/>
        </w:rPr>
        <w:t>16.02.2023 № 8-п «</w:t>
      </w:r>
      <w:r w:rsidR="00E94D07" w:rsidRPr="00E94D07">
        <w:rPr>
          <w:rFonts w:ascii="Times New Roman" w:hAnsi="Times New Roman"/>
          <w:sz w:val="27"/>
          <w:szCs w:val="27"/>
          <w:lang w:eastAsia="ru-RU"/>
        </w:rPr>
        <w:t>Об определении стоимости услуг, предоставляемых при погребении</w:t>
      </w:r>
      <w:r w:rsidR="00E94D07" w:rsidRPr="00E94D07">
        <w:rPr>
          <w:rFonts w:ascii="Times New Roman" w:eastAsia="Calibri" w:hAnsi="Times New Roman"/>
          <w:sz w:val="27"/>
          <w:szCs w:val="27"/>
          <w:lang w:eastAsia="ru-RU"/>
        </w:rPr>
        <w:t xml:space="preserve">» 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>считать утратившим силу.</w:t>
      </w:r>
    </w:p>
    <w:p w14:paraId="54D5D527" w14:textId="4568EE64" w:rsidR="00E11E27" w:rsidRPr="00E94D07" w:rsidRDefault="00504ECE" w:rsidP="00E11E27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5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>. Постановление вступает в силу</w:t>
      </w:r>
      <w:r w:rsidR="00C30F8C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после </w:t>
      </w:r>
      <w:r w:rsidR="00E94D07" w:rsidRPr="00E94D07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 xml:space="preserve">официального 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>опубликования в печатном издании «Вести села» и применяется к правоотношениям, возникшим с 01.02.202</w:t>
      </w:r>
      <w:r w:rsidR="00E456AA" w:rsidRPr="00E94D07">
        <w:rPr>
          <w:rFonts w:ascii="Times New Roman" w:hAnsi="Times New Roman"/>
          <w:sz w:val="27"/>
          <w:szCs w:val="27"/>
          <w:lang w:eastAsia="ru-RU"/>
        </w:rPr>
        <w:t>4</w:t>
      </w:r>
      <w:r w:rsidR="00102BC2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>года.</w:t>
      </w:r>
    </w:p>
    <w:p w14:paraId="237F98DF" w14:textId="77777777" w:rsidR="00E11E27" w:rsidRPr="00E94D07" w:rsidRDefault="00E11E27" w:rsidP="006B68D4">
      <w:pPr>
        <w:tabs>
          <w:tab w:val="left" w:pos="646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ab/>
      </w:r>
    </w:p>
    <w:p w14:paraId="71187175" w14:textId="77777777" w:rsidR="00E11E27" w:rsidRPr="00E94D07" w:rsidRDefault="00E11E27" w:rsidP="00E11E27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ab/>
      </w:r>
    </w:p>
    <w:p w14:paraId="51C59C86" w14:textId="4D743B4D" w:rsidR="00E11E27" w:rsidRPr="00E94D07" w:rsidRDefault="00E11E2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Глава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</w:r>
      <w:r w:rsidRPr="00E94D07">
        <w:rPr>
          <w:rFonts w:ascii="Times New Roman" w:hAnsi="Times New Roman"/>
          <w:sz w:val="27"/>
          <w:szCs w:val="27"/>
          <w:lang w:eastAsia="ru-RU"/>
        </w:rPr>
        <w:tab/>
        <w:t xml:space="preserve">  </w:t>
      </w:r>
    </w:p>
    <w:p w14:paraId="2512A6CF" w14:textId="62AE88C9" w:rsidR="00E11E27" w:rsidRPr="00E94D07" w:rsidRDefault="00E11E2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сельсовета                                                                                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B68D4" w:rsidRPr="00E94D07">
        <w:rPr>
          <w:rFonts w:ascii="Times New Roman" w:hAnsi="Times New Roman"/>
          <w:sz w:val="27"/>
          <w:szCs w:val="27"/>
          <w:lang w:eastAsia="ru-RU"/>
        </w:rPr>
        <w:t xml:space="preserve">Т.В. </w:t>
      </w:r>
      <w:proofErr w:type="spellStart"/>
      <w:r w:rsidR="006B68D4" w:rsidRPr="00E94D07">
        <w:rPr>
          <w:rFonts w:ascii="Times New Roman" w:hAnsi="Times New Roman"/>
          <w:sz w:val="27"/>
          <w:szCs w:val="27"/>
          <w:lang w:eastAsia="ru-RU"/>
        </w:rPr>
        <w:t>Штоль</w:t>
      </w:r>
      <w:proofErr w:type="spellEnd"/>
    </w:p>
    <w:p w14:paraId="04944892" w14:textId="4B132586" w:rsidR="00E11E27" w:rsidRDefault="00E11E2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38935567" w14:textId="07403473" w:rsidR="00E94D07" w:rsidRDefault="00E94D0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528E60F" w14:textId="77777777" w:rsidR="00E94D07" w:rsidRPr="00E94D07" w:rsidRDefault="00E94D0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7B0ACB4" w14:textId="77777777" w:rsidR="00E11E27" w:rsidRPr="00E94D07" w:rsidRDefault="00E11E27" w:rsidP="00E11E27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1</w:t>
      </w:r>
    </w:p>
    <w:p w14:paraId="5FDE60E9" w14:textId="77777777" w:rsidR="00E11E27" w:rsidRPr="00E94D07" w:rsidRDefault="00E11E27" w:rsidP="00E11E27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7138BD95" w14:textId="13F4276E" w:rsidR="00E11E27" w:rsidRPr="00E94D07" w:rsidRDefault="004716F7" w:rsidP="00E11E27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дминистрации </w:t>
      </w:r>
      <w:bookmarkStart w:id="0" w:name="_Hlk158190659"/>
      <w:r w:rsidR="00E94D07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bookmarkEnd w:id="0"/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</w:t>
      </w:r>
    </w:p>
    <w:p w14:paraId="28CDEF65" w14:textId="2B122271" w:rsidR="00E11E27" w:rsidRPr="00E94D07" w:rsidRDefault="00E11E27" w:rsidP="00E11E27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D22C4C">
        <w:rPr>
          <w:rFonts w:ascii="Times New Roman" w:hAnsi="Times New Roman"/>
          <w:sz w:val="27"/>
          <w:szCs w:val="27"/>
          <w:lang w:eastAsia="ru-RU"/>
        </w:rPr>
        <w:t>14</w:t>
      </w:r>
      <w:r w:rsidR="00102BC2" w:rsidRPr="00E94D07">
        <w:rPr>
          <w:rFonts w:ascii="Times New Roman" w:hAnsi="Times New Roman"/>
          <w:sz w:val="27"/>
          <w:szCs w:val="27"/>
          <w:lang w:eastAsia="ru-RU"/>
        </w:rPr>
        <w:t>.</w:t>
      </w:r>
      <w:r w:rsidR="00CB28F1" w:rsidRPr="00E94D07">
        <w:rPr>
          <w:rFonts w:ascii="Times New Roman" w:hAnsi="Times New Roman"/>
          <w:sz w:val="27"/>
          <w:szCs w:val="27"/>
          <w:lang w:eastAsia="ru-RU"/>
        </w:rPr>
        <w:t>0</w:t>
      </w:r>
      <w:r w:rsidR="00D22C4C">
        <w:rPr>
          <w:rFonts w:ascii="Times New Roman" w:hAnsi="Times New Roman"/>
          <w:sz w:val="27"/>
          <w:szCs w:val="27"/>
          <w:lang w:eastAsia="ru-RU"/>
        </w:rPr>
        <w:t>2</w:t>
      </w:r>
      <w:r w:rsidRPr="00E94D07">
        <w:rPr>
          <w:rFonts w:ascii="Times New Roman" w:hAnsi="Times New Roman"/>
          <w:sz w:val="27"/>
          <w:szCs w:val="27"/>
          <w:lang w:eastAsia="ru-RU"/>
        </w:rPr>
        <w:t>.20</w:t>
      </w:r>
      <w:r w:rsidR="007A0023" w:rsidRPr="00E94D07">
        <w:rPr>
          <w:rFonts w:ascii="Times New Roman" w:hAnsi="Times New Roman"/>
          <w:sz w:val="27"/>
          <w:szCs w:val="27"/>
          <w:lang w:eastAsia="ru-RU"/>
        </w:rPr>
        <w:t>2</w:t>
      </w:r>
      <w:r w:rsidR="00E456AA" w:rsidRPr="00E94D07">
        <w:rPr>
          <w:rFonts w:ascii="Times New Roman" w:hAnsi="Times New Roman"/>
          <w:sz w:val="27"/>
          <w:szCs w:val="27"/>
          <w:lang w:eastAsia="ru-RU"/>
        </w:rPr>
        <w:t>4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D22C4C">
        <w:rPr>
          <w:rFonts w:ascii="Times New Roman" w:hAnsi="Times New Roman"/>
          <w:sz w:val="27"/>
          <w:szCs w:val="27"/>
          <w:lang w:eastAsia="ru-RU"/>
        </w:rPr>
        <w:t>7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7F65CFAD" w14:textId="77777777" w:rsidR="00E11E27" w:rsidRPr="00E94D07" w:rsidRDefault="00E11E27" w:rsidP="00E11E2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7FDD25D1" w14:textId="4D0EB5D3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</w:t>
      </w:r>
      <w:r w:rsidR="002148D9" w:rsidRPr="00E94D07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статьей 9 Федерального закона от 12.01.1996 г. № 8-ФЗ «О погребении и похоронном деле»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14:paraId="6200BA6F" w14:textId="77777777" w:rsidR="00591BAA" w:rsidRPr="00E94D07" w:rsidRDefault="00591BAA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6600"/>
        <w:gridCol w:w="1800"/>
      </w:tblGrid>
      <w:tr w:rsidR="00E11E27" w:rsidRPr="00E94D07" w14:paraId="61155CC7" w14:textId="77777777" w:rsidTr="00C31F00">
        <w:tc>
          <w:tcPr>
            <w:tcW w:w="960" w:type="dxa"/>
          </w:tcPr>
          <w:p w14:paraId="50FD29BC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№</w:t>
            </w:r>
          </w:p>
          <w:p w14:paraId="1B370357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6600" w:type="dxa"/>
          </w:tcPr>
          <w:p w14:paraId="2887E59E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14:paraId="00809D0B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E11E27" w:rsidRPr="00E94D07" w14:paraId="71B1CEA6" w14:textId="77777777" w:rsidTr="00C31F00">
        <w:tc>
          <w:tcPr>
            <w:tcW w:w="9360" w:type="dxa"/>
            <w:gridSpan w:val="3"/>
          </w:tcPr>
          <w:p w14:paraId="0B951776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Гарантированные услуги</w:t>
            </w:r>
          </w:p>
        </w:tc>
      </w:tr>
      <w:tr w:rsidR="00E11E27" w:rsidRPr="00E94D07" w14:paraId="76070BAB" w14:textId="77777777" w:rsidTr="00C31F00">
        <w:tc>
          <w:tcPr>
            <w:tcW w:w="960" w:type="dxa"/>
          </w:tcPr>
          <w:p w14:paraId="4D51ACC4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00" w:type="dxa"/>
          </w:tcPr>
          <w:p w14:paraId="515DBBC9" w14:textId="77777777" w:rsidR="00E11E27" w:rsidRPr="00E94D07" w:rsidRDefault="00E11E27" w:rsidP="00C31F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14:paraId="13F9ED08" w14:textId="77777777" w:rsidR="00E11E27" w:rsidRPr="00E94D07" w:rsidRDefault="00E456AA" w:rsidP="007A002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320-25</w:t>
            </w:r>
          </w:p>
        </w:tc>
      </w:tr>
      <w:tr w:rsidR="00E11E27" w:rsidRPr="00E94D07" w14:paraId="2419D7CC" w14:textId="77777777" w:rsidTr="00C31F00">
        <w:tc>
          <w:tcPr>
            <w:tcW w:w="960" w:type="dxa"/>
          </w:tcPr>
          <w:p w14:paraId="07578F11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00" w:type="dxa"/>
          </w:tcPr>
          <w:p w14:paraId="4518410A" w14:textId="77777777" w:rsidR="00E11E27" w:rsidRPr="00E94D07" w:rsidRDefault="00E11E27" w:rsidP="00C31F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14:paraId="4E83E982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5A20801" w14:textId="77777777" w:rsidR="00E11E27" w:rsidRPr="00E94D07" w:rsidRDefault="00E456AA" w:rsidP="007A002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1431-24</w:t>
            </w:r>
          </w:p>
        </w:tc>
      </w:tr>
      <w:tr w:rsidR="00E11E27" w:rsidRPr="00E94D07" w14:paraId="67BAE0A2" w14:textId="77777777" w:rsidTr="00C31F00">
        <w:tc>
          <w:tcPr>
            <w:tcW w:w="960" w:type="dxa"/>
          </w:tcPr>
          <w:p w14:paraId="0E7860E3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00" w:type="dxa"/>
          </w:tcPr>
          <w:p w14:paraId="3B29ABA6" w14:textId="77777777" w:rsidR="00E11E27" w:rsidRPr="00E94D07" w:rsidRDefault="00E11E27" w:rsidP="00C31F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14:paraId="48AAC836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5ACF8F57" w14:textId="77777777" w:rsidR="00E11E27" w:rsidRPr="00E94D07" w:rsidRDefault="00E456AA" w:rsidP="007A002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2238-11</w:t>
            </w:r>
          </w:p>
        </w:tc>
      </w:tr>
      <w:tr w:rsidR="00E11E27" w:rsidRPr="00E94D07" w14:paraId="449FBFD2" w14:textId="77777777" w:rsidTr="00C31F00">
        <w:tc>
          <w:tcPr>
            <w:tcW w:w="960" w:type="dxa"/>
          </w:tcPr>
          <w:p w14:paraId="07489380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00" w:type="dxa"/>
          </w:tcPr>
          <w:p w14:paraId="064F5784" w14:textId="77777777" w:rsidR="00E11E27" w:rsidRPr="00E94D07" w:rsidRDefault="00E11E27" w:rsidP="00C31F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14:paraId="2CDD1768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38D7A9F4" w14:textId="77777777" w:rsidR="00E11E27" w:rsidRPr="00E94D07" w:rsidRDefault="00E456AA" w:rsidP="007A002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6054-64</w:t>
            </w:r>
          </w:p>
        </w:tc>
      </w:tr>
      <w:tr w:rsidR="00E11E27" w:rsidRPr="00E94D07" w14:paraId="3ED75AFF" w14:textId="77777777" w:rsidTr="00C31F00">
        <w:tc>
          <w:tcPr>
            <w:tcW w:w="960" w:type="dxa"/>
          </w:tcPr>
          <w:p w14:paraId="3F8EAE63" w14:textId="77777777" w:rsidR="00E11E27" w:rsidRPr="00E94D07" w:rsidRDefault="00E11E27" w:rsidP="00C31F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0" w:type="dxa"/>
          </w:tcPr>
          <w:p w14:paraId="5FC4D04C" w14:textId="77777777" w:rsidR="00E11E27" w:rsidRPr="00E94D07" w:rsidRDefault="00E11E27" w:rsidP="00C31F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14:paraId="1C77E6A0" w14:textId="77777777" w:rsidR="00E11E27" w:rsidRPr="00E94D07" w:rsidRDefault="00E456AA" w:rsidP="007A002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10044-24</w:t>
            </w:r>
          </w:p>
        </w:tc>
      </w:tr>
    </w:tbl>
    <w:p w14:paraId="66CABE6D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AF85AFB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4C6FA90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0876D09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66EBC86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1433ABE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B31719A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2DFEDF9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3B938CE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3C51E64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C2B9700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F4CCF71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0BEDFDF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59F1BDF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43FCF3C8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A211B38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431E0BD6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2B8D812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84627BF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66F91F1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13EB64D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B7A6147" w14:textId="77777777" w:rsidR="00E94D07" w:rsidRPr="00E94D07" w:rsidRDefault="00E94D07" w:rsidP="00E94D0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58C26AEA" w14:textId="77777777" w:rsidR="00504ECE" w:rsidRPr="00E94D07" w:rsidRDefault="00504ECE" w:rsidP="00504ECE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2</w:t>
      </w:r>
    </w:p>
    <w:p w14:paraId="358C8AAB" w14:textId="77777777" w:rsidR="00504ECE" w:rsidRPr="00E94D07" w:rsidRDefault="00504ECE" w:rsidP="00504ECE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6BB09F08" w14:textId="094987FB" w:rsidR="00504ECE" w:rsidRPr="00E94D07" w:rsidRDefault="004716F7" w:rsidP="00504ECE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</w:t>
      </w:r>
      <w:r w:rsidR="00504ECE" w:rsidRPr="00E94D07">
        <w:rPr>
          <w:rFonts w:ascii="Times New Roman" w:hAnsi="Times New Roman"/>
          <w:sz w:val="27"/>
          <w:szCs w:val="27"/>
          <w:lang w:eastAsia="ru-RU"/>
        </w:rPr>
        <w:t xml:space="preserve">дминистрации </w:t>
      </w:r>
      <w:r w:rsidR="00E94D07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r w:rsidR="00504ECE"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</w:t>
      </w:r>
    </w:p>
    <w:p w14:paraId="71D1D8BC" w14:textId="578BB484" w:rsidR="00504ECE" w:rsidRPr="00E94D07" w:rsidRDefault="00504ECE" w:rsidP="00504ECE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D22C4C">
        <w:rPr>
          <w:rFonts w:ascii="Times New Roman" w:hAnsi="Times New Roman"/>
          <w:sz w:val="27"/>
          <w:szCs w:val="27"/>
          <w:lang w:eastAsia="ru-RU"/>
        </w:rPr>
        <w:t>14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D22C4C">
        <w:rPr>
          <w:rFonts w:ascii="Times New Roman" w:hAnsi="Times New Roman"/>
          <w:sz w:val="27"/>
          <w:szCs w:val="27"/>
          <w:lang w:eastAsia="ru-RU"/>
        </w:rPr>
        <w:t>2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.2024 № </w:t>
      </w:r>
      <w:r w:rsidR="00D22C4C">
        <w:rPr>
          <w:rFonts w:ascii="Times New Roman" w:hAnsi="Times New Roman"/>
          <w:sz w:val="27"/>
          <w:szCs w:val="27"/>
          <w:lang w:eastAsia="ru-RU"/>
        </w:rPr>
        <w:t>7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1A74949E" w14:textId="77777777" w:rsidR="00504ECE" w:rsidRPr="00E94D07" w:rsidRDefault="00504ECE" w:rsidP="00504EC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5762FAB" w14:textId="77777777" w:rsidR="00504ECE" w:rsidRPr="00E94D07" w:rsidRDefault="00504ECE" w:rsidP="00504EC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14:paraId="220F646D" w14:textId="77777777" w:rsidR="00504ECE" w:rsidRPr="00E94D07" w:rsidRDefault="00504ECE" w:rsidP="00504EC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504ECE" w:rsidRPr="00E94D07" w14:paraId="6517AEB5" w14:textId="77777777" w:rsidTr="009A3105">
        <w:tc>
          <w:tcPr>
            <w:tcW w:w="4784" w:type="dxa"/>
          </w:tcPr>
          <w:p w14:paraId="438C7101" w14:textId="77777777" w:rsidR="00504ECE" w:rsidRPr="00E94D07" w:rsidRDefault="00504ECE" w:rsidP="009A310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14:paraId="7DD8112C" w14:textId="77777777" w:rsidR="00504ECE" w:rsidRPr="00E94D07" w:rsidRDefault="00504ECE" w:rsidP="009A310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Требование к качеству предоставляемых услуг</w:t>
            </w:r>
          </w:p>
        </w:tc>
      </w:tr>
      <w:tr w:rsidR="00504ECE" w:rsidRPr="00E94D07" w14:paraId="391A0299" w14:textId="77777777" w:rsidTr="009A3105">
        <w:tc>
          <w:tcPr>
            <w:tcW w:w="4784" w:type="dxa"/>
          </w:tcPr>
          <w:p w14:paraId="58963AFB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14:paraId="1661983C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504ECE" w:rsidRPr="00E94D07" w14:paraId="19615E81" w14:textId="77777777" w:rsidTr="009A3105">
        <w:tc>
          <w:tcPr>
            <w:tcW w:w="4784" w:type="dxa"/>
          </w:tcPr>
          <w:p w14:paraId="35E28864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2. </w:t>
            </w:r>
            <w:r w:rsidR="004716F7"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14:paraId="4E9731E1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504ECE" w:rsidRPr="00E94D07" w14:paraId="47A7644A" w14:textId="77777777" w:rsidTr="009A3105">
        <w:tc>
          <w:tcPr>
            <w:tcW w:w="4784" w:type="dxa"/>
          </w:tcPr>
          <w:p w14:paraId="47734591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3. </w:t>
            </w:r>
            <w:r w:rsidR="004716F7"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14:paraId="2C40A930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504ECE" w:rsidRPr="00E94D07" w14:paraId="5AFCC49E" w14:textId="77777777" w:rsidTr="009A3105">
        <w:tc>
          <w:tcPr>
            <w:tcW w:w="4784" w:type="dxa"/>
          </w:tcPr>
          <w:p w14:paraId="7BBF3A27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4. </w:t>
            </w:r>
            <w:r w:rsidR="004716F7"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4785" w:type="dxa"/>
          </w:tcPr>
          <w:p w14:paraId="7226F11C" w14:textId="77777777" w:rsidR="00504ECE" w:rsidRPr="00E94D07" w:rsidRDefault="00504ECE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14:paraId="2E0FCE92" w14:textId="77777777" w:rsidR="00E11E27" w:rsidRPr="00E94D07" w:rsidRDefault="00E11E27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F748378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3E45090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8F3601C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BBAC3B2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46F28657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118890D" w14:textId="77777777" w:rsidR="00504ECE" w:rsidRPr="00E94D07" w:rsidRDefault="00504ECE" w:rsidP="00E11E2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4BC3976A" w14:textId="77777777" w:rsidR="00E11E27" w:rsidRPr="00E94D07" w:rsidRDefault="00E11E27" w:rsidP="00E94D0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29949E64" w14:textId="77777777" w:rsidR="00E11E27" w:rsidRPr="00E94D07" w:rsidRDefault="004716F7" w:rsidP="00E11E27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3</w:t>
      </w:r>
    </w:p>
    <w:p w14:paraId="458D36D9" w14:textId="77777777" w:rsidR="00E11E27" w:rsidRPr="00E94D07" w:rsidRDefault="00E11E27" w:rsidP="00E11E27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557DF879" w14:textId="7398CFB5" w:rsidR="00E11E27" w:rsidRPr="00E94D07" w:rsidRDefault="004716F7" w:rsidP="00E11E27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дминистрации </w:t>
      </w:r>
      <w:r w:rsidR="00E94D07"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r w:rsidR="00E11E27"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</w:t>
      </w:r>
    </w:p>
    <w:p w14:paraId="5CB22B66" w14:textId="2C4032D7" w:rsidR="002148D9" w:rsidRPr="00E94D07" w:rsidRDefault="00E11E27" w:rsidP="008E7E7C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D22C4C">
        <w:rPr>
          <w:rFonts w:ascii="Times New Roman" w:hAnsi="Times New Roman"/>
          <w:sz w:val="27"/>
          <w:szCs w:val="27"/>
          <w:lang w:eastAsia="ru-RU"/>
        </w:rPr>
        <w:t>14</w:t>
      </w:r>
      <w:r w:rsidR="00102BC2"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D22C4C">
        <w:rPr>
          <w:rFonts w:ascii="Times New Roman" w:hAnsi="Times New Roman"/>
          <w:sz w:val="27"/>
          <w:szCs w:val="27"/>
          <w:lang w:eastAsia="ru-RU"/>
        </w:rPr>
        <w:t>2</w:t>
      </w:r>
      <w:r w:rsidR="00273EA3" w:rsidRPr="00E94D07">
        <w:rPr>
          <w:rFonts w:ascii="Times New Roman" w:hAnsi="Times New Roman"/>
          <w:sz w:val="27"/>
          <w:szCs w:val="27"/>
          <w:lang w:eastAsia="ru-RU"/>
        </w:rPr>
        <w:t>.</w:t>
      </w:r>
      <w:r w:rsidR="004716F7" w:rsidRPr="00E94D07">
        <w:rPr>
          <w:rFonts w:ascii="Times New Roman" w:hAnsi="Times New Roman"/>
          <w:sz w:val="27"/>
          <w:szCs w:val="27"/>
          <w:lang w:eastAsia="ru-RU"/>
        </w:rPr>
        <w:t>2024</w:t>
      </w:r>
      <w:r w:rsidR="00DB7886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94D07">
        <w:rPr>
          <w:rFonts w:ascii="Times New Roman" w:hAnsi="Times New Roman"/>
          <w:sz w:val="27"/>
          <w:szCs w:val="27"/>
          <w:lang w:eastAsia="ru-RU"/>
        </w:rPr>
        <w:t>№</w:t>
      </w:r>
      <w:r w:rsidR="00102BC2" w:rsidRPr="00E94D0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22C4C">
        <w:rPr>
          <w:rFonts w:ascii="Times New Roman" w:hAnsi="Times New Roman"/>
          <w:sz w:val="27"/>
          <w:szCs w:val="27"/>
          <w:lang w:eastAsia="ru-RU"/>
        </w:rPr>
        <w:t>7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3A37C20B" w14:textId="77777777" w:rsidR="002148D9" w:rsidRPr="00E94D07" w:rsidRDefault="002148D9" w:rsidP="00E11E27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081BFF9C" w14:textId="77777777" w:rsidR="002148D9" w:rsidRPr="00E94D07" w:rsidRDefault="002148D9" w:rsidP="002148D9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СТОИМОСТЬ</w:t>
      </w:r>
    </w:p>
    <w:p w14:paraId="3529AE75" w14:textId="77777777" w:rsidR="002148D9" w:rsidRPr="00E94D07" w:rsidRDefault="002148D9" w:rsidP="002148D9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гарантированного перечня услуг по погребению</w:t>
      </w:r>
    </w:p>
    <w:p w14:paraId="1B168D7B" w14:textId="77777777" w:rsidR="002148D9" w:rsidRPr="00E94D07" w:rsidRDefault="002148D9" w:rsidP="002148D9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в соответствии со ст. 12 Федерального закона от 12.01.1996 г. № 8-ФЗ «О погребении и похоронном деле»</w:t>
      </w:r>
    </w:p>
    <w:p w14:paraId="4B3E6C64" w14:textId="77777777" w:rsidR="002148D9" w:rsidRPr="00E94D07" w:rsidRDefault="002148D9" w:rsidP="00E11E27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6637"/>
        <w:gridCol w:w="2268"/>
      </w:tblGrid>
      <w:tr w:rsidR="004716F7" w:rsidRPr="00E94D07" w14:paraId="6B0BB90A" w14:textId="77777777" w:rsidTr="004716F7">
        <w:tc>
          <w:tcPr>
            <w:tcW w:w="559" w:type="dxa"/>
          </w:tcPr>
          <w:p w14:paraId="34D127D3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637" w:type="dxa"/>
          </w:tcPr>
          <w:p w14:paraId="56F187EB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Перечень услуг</w:t>
            </w:r>
          </w:p>
        </w:tc>
        <w:tc>
          <w:tcPr>
            <w:tcW w:w="2268" w:type="dxa"/>
          </w:tcPr>
          <w:p w14:paraId="0AF81A0A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Стоимость, руб.</w:t>
            </w:r>
          </w:p>
        </w:tc>
      </w:tr>
      <w:tr w:rsidR="004716F7" w:rsidRPr="00E94D07" w14:paraId="68E426B5" w14:textId="77777777" w:rsidTr="004716F7">
        <w:tc>
          <w:tcPr>
            <w:tcW w:w="559" w:type="dxa"/>
          </w:tcPr>
          <w:p w14:paraId="3BC69272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1</w:t>
            </w:r>
          </w:p>
        </w:tc>
        <w:tc>
          <w:tcPr>
            <w:tcW w:w="6637" w:type="dxa"/>
          </w:tcPr>
          <w:p w14:paraId="4BECE2C6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14:paraId="59C4AB15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бесплатно</w:t>
            </w:r>
          </w:p>
        </w:tc>
      </w:tr>
      <w:tr w:rsidR="004716F7" w:rsidRPr="00E94D07" w14:paraId="2EF00142" w14:textId="77777777" w:rsidTr="004716F7">
        <w:tc>
          <w:tcPr>
            <w:tcW w:w="559" w:type="dxa"/>
          </w:tcPr>
          <w:p w14:paraId="13ADE50B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2</w:t>
            </w:r>
          </w:p>
        </w:tc>
        <w:tc>
          <w:tcPr>
            <w:tcW w:w="6637" w:type="dxa"/>
          </w:tcPr>
          <w:p w14:paraId="11389112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Облачение тела</w:t>
            </w:r>
          </w:p>
        </w:tc>
        <w:tc>
          <w:tcPr>
            <w:tcW w:w="2268" w:type="dxa"/>
          </w:tcPr>
          <w:p w14:paraId="42220A40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320-25</w:t>
            </w:r>
          </w:p>
        </w:tc>
      </w:tr>
      <w:tr w:rsidR="004716F7" w:rsidRPr="00E94D07" w14:paraId="21325191" w14:textId="77777777" w:rsidTr="004716F7">
        <w:tc>
          <w:tcPr>
            <w:tcW w:w="559" w:type="dxa"/>
          </w:tcPr>
          <w:p w14:paraId="486D09CF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3</w:t>
            </w:r>
          </w:p>
        </w:tc>
        <w:tc>
          <w:tcPr>
            <w:tcW w:w="6637" w:type="dxa"/>
          </w:tcPr>
          <w:p w14:paraId="1A1E12F5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Предоставление гроба</w:t>
            </w:r>
          </w:p>
        </w:tc>
        <w:tc>
          <w:tcPr>
            <w:tcW w:w="2268" w:type="dxa"/>
          </w:tcPr>
          <w:p w14:paraId="0ECA02CB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6D9EBA7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1431-24</w:t>
            </w:r>
          </w:p>
        </w:tc>
      </w:tr>
      <w:tr w:rsidR="004716F7" w:rsidRPr="00E94D07" w14:paraId="542534CF" w14:textId="77777777" w:rsidTr="004716F7">
        <w:tc>
          <w:tcPr>
            <w:tcW w:w="559" w:type="dxa"/>
          </w:tcPr>
          <w:p w14:paraId="226FF0BC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4</w:t>
            </w:r>
          </w:p>
        </w:tc>
        <w:tc>
          <w:tcPr>
            <w:tcW w:w="6637" w:type="dxa"/>
          </w:tcPr>
          <w:p w14:paraId="3B731398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14:paraId="48C38A01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109235C3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2238-11</w:t>
            </w:r>
          </w:p>
        </w:tc>
      </w:tr>
      <w:tr w:rsidR="004716F7" w:rsidRPr="00E94D07" w14:paraId="370E87B6" w14:textId="77777777" w:rsidTr="004716F7">
        <w:tc>
          <w:tcPr>
            <w:tcW w:w="559" w:type="dxa"/>
          </w:tcPr>
          <w:p w14:paraId="3267C12B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5</w:t>
            </w:r>
          </w:p>
        </w:tc>
        <w:tc>
          <w:tcPr>
            <w:tcW w:w="6637" w:type="dxa"/>
          </w:tcPr>
          <w:p w14:paraId="516A4B89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Погребение</w:t>
            </w:r>
          </w:p>
        </w:tc>
        <w:tc>
          <w:tcPr>
            <w:tcW w:w="2268" w:type="dxa"/>
          </w:tcPr>
          <w:p w14:paraId="75E0BA75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495E05BA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6054-64</w:t>
            </w:r>
          </w:p>
        </w:tc>
      </w:tr>
      <w:tr w:rsidR="004716F7" w:rsidRPr="00E94D07" w14:paraId="57E54423" w14:textId="77777777" w:rsidTr="004716F7">
        <w:tc>
          <w:tcPr>
            <w:tcW w:w="559" w:type="dxa"/>
          </w:tcPr>
          <w:p w14:paraId="43793479" w14:textId="77777777" w:rsidR="004716F7" w:rsidRPr="00E94D07" w:rsidRDefault="004716F7" w:rsidP="00D516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6637" w:type="dxa"/>
          </w:tcPr>
          <w:p w14:paraId="1BDEDA41" w14:textId="77777777" w:rsidR="004716F7" w:rsidRPr="00E94D07" w:rsidRDefault="004716F7" w:rsidP="009A310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Стоимость услуг по погребению</w:t>
            </w:r>
          </w:p>
        </w:tc>
        <w:tc>
          <w:tcPr>
            <w:tcW w:w="2268" w:type="dxa"/>
          </w:tcPr>
          <w:p w14:paraId="4F67B05A" w14:textId="77777777" w:rsidR="004716F7" w:rsidRPr="00E94D07" w:rsidRDefault="004716F7" w:rsidP="009A310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10044-24</w:t>
            </w:r>
          </w:p>
        </w:tc>
      </w:tr>
    </w:tbl>
    <w:p w14:paraId="1173CB95" w14:textId="77777777" w:rsidR="002148D9" w:rsidRDefault="002148D9" w:rsidP="00E11E27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148D9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27"/>
    <w:rsid w:val="00062C91"/>
    <w:rsid w:val="000678FE"/>
    <w:rsid w:val="000B432D"/>
    <w:rsid w:val="000E4720"/>
    <w:rsid w:val="00102BC2"/>
    <w:rsid w:val="00145086"/>
    <w:rsid w:val="001B22A5"/>
    <w:rsid w:val="002148D9"/>
    <w:rsid w:val="00273EA3"/>
    <w:rsid w:val="002771DC"/>
    <w:rsid w:val="002B4A02"/>
    <w:rsid w:val="003526E0"/>
    <w:rsid w:val="003D16FB"/>
    <w:rsid w:val="004535E2"/>
    <w:rsid w:val="004716F7"/>
    <w:rsid w:val="00476903"/>
    <w:rsid w:val="00504ECE"/>
    <w:rsid w:val="005506D3"/>
    <w:rsid w:val="00567333"/>
    <w:rsid w:val="00571507"/>
    <w:rsid w:val="00591BAA"/>
    <w:rsid w:val="005D0030"/>
    <w:rsid w:val="005D449C"/>
    <w:rsid w:val="00617605"/>
    <w:rsid w:val="00676658"/>
    <w:rsid w:val="006B68D4"/>
    <w:rsid w:val="007405F5"/>
    <w:rsid w:val="00793429"/>
    <w:rsid w:val="007949EC"/>
    <w:rsid w:val="007A0023"/>
    <w:rsid w:val="007C5DB0"/>
    <w:rsid w:val="008543CB"/>
    <w:rsid w:val="00877407"/>
    <w:rsid w:val="008E7E7C"/>
    <w:rsid w:val="008F1512"/>
    <w:rsid w:val="00A64A01"/>
    <w:rsid w:val="00A85B2A"/>
    <w:rsid w:val="00AC1F1B"/>
    <w:rsid w:val="00BC4396"/>
    <w:rsid w:val="00BD6C2C"/>
    <w:rsid w:val="00C30F8C"/>
    <w:rsid w:val="00CB28F1"/>
    <w:rsid w:val="00D003B0"/>
    <w:rsid w:val="00D12F36"/>
    <w:rsid w:val="00D22C4C"/>
    <w:rsid w:val="00D445F4"/>
    <w:rsid w:val="00DB7886"/>
    <w:rsid w:val="00DE2A8E"/>
    <w:rsid w:val="00E11E27"/>
    <w:rsid w:val="00E456AA"/>
    <w:rsid w:val="00E72978"/>
    <w:rsid w:val="00E94D07"/>
    <w:rsid w:val="00EB7F60"/>
    <w:rsid w:val="00F057B2"/>
    <w:rsid w:val="00F135ED"/>
    <w:rsid w:val="00F274ED"/>
    <w:rsid w:val="00FA72BB"/>
    <w:rsid w:val="00FD07CD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9DC9"/>
  <w15:docId w15:val="{04A9FA19-34AC-41A2-9C3C-A9C0D44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27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D9"/>
    <w:pPr>
      <w:ind w:left="720"/>
      <w:contextualSpacing/>
    </w:pPr>
  </w:style>
  <w:style w:type="table" w:styleId="a4">
    <w:name w:val="Table Grid"/>
    <w:basedOn w:val="a1"/>
    <w:rsid w:val="002148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cp:lastPrinted>2024-02-14T04:37:00Z</cp:lastPrinted>
  <dcterms:created xsi:type="dcterms:W3CDTF">2024-01-18T02:01:00Z</dcterms:created>
  <dcterms:modified xsi:type="dcterms:W3CDTF">2024-02-14T04:37:00Z</dcterms:modified>
</cp:coreProperties>
</file>