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12F8" w14:textId="274D7792" w:rsidR="00812698" w:rsidRDefault="00812698" w:rsidP="0081269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ПРОТОКОЛ № </w:t>
      </w:r>
      <w:r>
        <w:rPr>
          <w:rFonts w:cs="Times New Roman"/>
          <w:b/>
          <w:bCs/>
        </w:rPr>
        <w:t>1</w:t>
      </w:r>
    </w:p>
    <w:p w14:paraId="30CD84DE" w14:textId="77777777" w:rsidR="00812698" w:rsidRDefault="00812698" w:rsidP="0081269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ПУБЛИЧНЫХ СЛУШАНИЙ</w:t>
      </w:r>
    </w:p>
    <w:p w14:paraId="576F0B25" w14:textId="3DA1CA74" w:rsidR="00812698" w:rsidRPr="009961F1" w:rsidRDefault="00812698" w:rsidP="008A69E1">
      <w:pPr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kern w:val="0"/>
          <w:lang w:eastAsia="en-US" w:bidi="ar-SA"/>
        </w:rPr>
      </w:pPr>
      <w:r>
        <w:rPr>
          <w:rFonts w:cs="Times New Roman"/>
          <w:b/>
          <w:bCs/>
        </w:rPr>
        <w:t xml:space="preserve">по вопросу рассмотрения проекта </w:t>
      </w:r>
      <w:bookmarkStart w:id="0" w:name="_Hlk101792040"/>
      <w:bookmarkStart w:id="1" w:name="_Hlk101792118"/>
      <w:r w:rsidRPr="009961F1">
        <w:rPr>
          <w:rFonts w:eastAsia="Calibri" w:cs="Times New Roman"/>
          <w:b/>
          <w:kern w:val="0"/>
          <w:lang w:eastAsia="en-US" w:bidi="ar-SA"/>
        </w:rPr>
        <w:t>актуализ</w:t>
      </w:r>
      <w:r>
        <w:rPr>
          <w:rFonts w:eastAsia="Calibri" w:cs="Times New Roman"/>
          <w:b/>
          <w:kern w:val="0"/>
          <w:lang w:eastAsia="en-US" w:bidi="ar-SA"/>
        </w:rPr>
        <w:t>ации</w:t>
      </w:r>
      <w:r w:rsidRPr="009961F1">
        <w:rPr>
          <w:rFonts w:eastAsia="Calibri" w:cs="Times New Roman"/>
          <w:b/>
          <w:kern w:val="0"/>
          <w:lang w:eastAsia="en-US" w:bidi="ar-SA"/>
        </w:rPr>
        <w:t xml:space="preserve"> схемы теплоснабжения </w:t>
      </w:r>
      <w:r w:rsidR="008A69E1">
        <w:rPr>
          <w:rFonts w:eastAsia="Calibri" w:cs="Times New Roman"/>
          <w:b/>
          <w:kern w:val="0"/>
          <w:lang w:eastAsia="en-US" w:bidi="ar-SA"/>
        </w:rPr>
        <w:t xml:space="preserve">      </w:t>
      </w:r>
      <w:r w:rsidRPr="009961F1">
        <w:rPr>
          <w:rFonts w:eastAsia="Calibri" w:cs="Times New Roman"/>
          <w:b/>
          <w:kern w:val="0"/>
          <w:lang w:eastAsia="en-US" w:bidi="ar-SA"/>
        </w:rPr>
        <w:t xml:space="preserve">Большеключинского сельского совета </w:t>
      </w:r>
      <w:bookmarkEnd w:id="0"/>
      <w:r w:rsidRPr="009961F1">
        <w:rPr>
          <w:rFonts w:eastAsia="Calibri" w:cs="Times New Roman"/>
          <w:b/>
          <w:kern w:val="0"/>
          <w:lang w:eastAsia="en-US" w:bidi="ar-SA"/>
        </w:rPr>
        <w:t>на</w:t>
      </w:r>
      <w:r>
        <w:rPr>
          <w:rFonts w:eastAsia="Calibri" w:cs="Times New Roman"/>
          <w:b/>
          <w:kern w:val="0"/>
          <w:lang w:eastAsia="en-US" w:bidi="ar-SA"/>
        </w:rPr>
        <w:t xml:space="preserve"> </w:t>
      </w:r>
      <w:r w:rsidRPr="009961F1">
        <w:rPr>
          <w:rFonts w:eastAsia="Calibri" w:cs="Times New Roman"/>
          <w:b/>
          <w:kern w:val="0"/>
          <w:lang w:eastAsia="en-US" w:bidi="ar-SA"/>
        </w:rPr>
        <w:t>202</w:t>
      </w:r>
      <w:r>
        <w:rPr>
          <w:rFonts w:eastAsia="Calibri" w:cs="Times New Roman"/>
          <w:b/>
          <w:kern w:val="0"/>
          <w:lang w:eastAsia="en-US" w:bidi="ar-SA"/>
        </w:rPr>
        <w:t>4</w:t>
      </w:r>
      <w:r w:rsidRPr="009961F1">
        <w:rPr>
          <w:rFonts w:eastAsia="Calibri" w:cs="Times New Roman"/>
          <w:b/>
          <w:kern w:val="0"/>
          <w:lang w:eastAsia="en-US" w:bidi="ar-SA"/>
        </w:rPr>
        <w:t xml:space="preserve"> год.</w:t>
      </w:r>
    </w:p>
    <w:bookmarkEnd w:id="1"/>
    <w:p w14:paraId="5A0B63C1" w14:textId="23D51162" w:rsidR="00812698" w:rsidRDefault="00812698" w:rsidP="00812698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>.0</w:t>
      </w:r>
      <w:r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>.202</w:t>
      </w:r>
      <w:r>
        <w:rPr>
          <w:rFonts w:cs="Times New Roman"/>
          <w:sz w:val="22"/>
          <w:szCs w:val="22"/>
        </w:rPr>
        <w:t xml:space="preserve">3 </w:t>
      </w:r>
      <w:r>
        <w:rPr>
          <w:rFonts w:cs="Times New Roman"/>
          <w:sz w:val="22"/>
          <w:szCs w:val="22"/>
        </w:rPr>
        <w:t xml:space="preserve">года </w:t>
      </w:r>
    </w:p>
    <w:p w14:paraId="01FED0BD" w14:textId="77777777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279A8C2C" w14:textId="77777777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с. Большие Ключи                                                                                                                                10:00</w:t>
      </w:r>
    </w:p>
    <w:p w14:paraId="6F003F96" w14:textId="77777777" w:rsidR="00812698" w:rsidRDefault="00812698" w:rsidP="00812698">
      <w:pPr>
        <w:rPr>
          <w:rFonts w:cs="Times New Roman"/>
          <w:sz w:val="22"/>
          <w:szCs w:val="22"/>
        </w:rPr>
      </w:pPr>
    </w:p>
    <w:p w14:paraId="779458E5" w14:textId="77777777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место проведения слушаний: администрация Большеключинского сельсовета.</w:t>
      </w:r>
    </w:p>
    <w:p w14:paraId="11234FB1" w14:textId="77777777" w:rsidR="00812698" w:rsidRDefault="00812698" w:rsidP="00812698">
      <w:pPr>
        <w:rPr>
          <w:rFonts w:cs="Times New Roman"/>
          <w:sz w:val="22"/>
          <w:szCs w:val="22"/>
        </w:rPr>
      </w:pPr>
    </w:p>
    <w:p w14:paraId="12B4EE94" w14:textId="266002F7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Присутствуют: 1</w:t>
      </w:r>
      <w:r w:rsidR="007B0DAE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 чел.:</w:t>
      </w:r>
    </w:p>
    <w:p w14:paraId="42315CDC" w14:textId="77777777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специалисты и работники администрации сельсовета, депутаты Большеключинского сельского Совета депутатов, руководители бюджетных учреждений территории сельсовета, представители общественности.</w:t>
      </w:r>
    </w:p>
    <w:p w14:paraId="7AC44D7E" w14:textId="77777777" w:rsidR="00812698" w:rsidRDefault="00812698" w:rsidP="00812698">
      <w:pPr>
        <w:rPr>
          <w:rFonts w:cs="Times New Roman"/>
          <w:sz w:val="22"/>
          <w:szCs w:val="22"/>
        </w:rPr>
      </w:pPr>
    </w:p>
    <w:p w14:paraId="57DDD85A" w14:textId="7DD34F94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Председатель комиссии: </w:t>
      </w:r>
      <w:proofErr w:type="spellStart"/>
      <w:r>
        <w:rPr>
          <w:rFonts w:cs="Times New Roman"/>
          <w:sz w:val="22"/>
          <w:szCs w:val="22"/>
        </w:rPr>
        <w:t>Штоль</w:t>
      </w:r>
      <w:proofErr w:type="spellEnd"/>
      <w:r>
        <w:rPr>
          <w:rFonts w:cs="Times New Roman"/>
          <w:sz w:val="22"/>
          <w:szCs w:val="22"/>
        </w:rPr>
        <w:t xml:space="preserve"> Т.В.</w:t>
      </w:r>
    </w:p>
    <w:p w14:paraId="74C1DF04" w14:textId="6EA094A2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Секретарь комиссии: </w:t>
      </w:r>
      <w:r>
        <w:rPr>
          <w:rFonts w:cs="Times New Roman"/>
          <w:sz w:val="22"/>
          <w:szCs w:val="22"/>
        </w:rPr>
        <w:t>Белянина Е.И.</w:t>
      </w:r>
    </w:p>
    <w:p w14:paraId="4C9592FD" w14:textId="77777777" w:rsidR="00812698" w:rsidRDefault="00812698" w:rsidP="00812698">
      <w:pPr>
        <w:rPr>
          <w:rFonts w:cs="Times New Roman"/>
          <w:sz w:val="22"/>
          <w:szCs w:val="22"/>
        </w:rPr>
      </w:pPr>
    </w:p>
    <w:p w14:paraId="2134DB8A" w14:textId="77777777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Основание для публичных слушаний:</w:t>
      </w:r>
    </w:p>
    <w:p w14:paraId="03D6F8A1" w14:textId="57F426B7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Постановление администрации Большеключинского сельсовета Рыбинского района Красноярского края № </w:t>
      </w:r>
      <w:r>
        <w:rPr>
          <w:rFonts w:cs="Times New Roman"/>
          <w:sz w:val="22"/>
          <w:szCs w:val="22"/>
        </w:rPr>
        <w:t>17</w:t>
      </w:r>
      <w:r>
        <w:rPr>
          <w:rFonts w:cs="Times New Roman"/>
          <w:sz w:val="22"/>
          <w:szCs w:val="22"/>
        </w:rPr>
        <w:t xml:space="preserve">-п от </w:t>
      </w:r>
      <w:r>
        <w:rPr>
          <w:rFonts w:cs="Times New Roman"/>
          <w:sz w:val="22"/>
          <w:szCs w:val="22"/>
        </w:rPr>
        <w:t>24</w:t>
      </w:r>
      <w:r>
        <w:rPr>
          <w:rFonts w:cs="Times New Roman"/>
          <w:sz w:val="22"/>
          <w:szCs w:val="22"/>
        </w:rPr>
        <w:t>.0</w:t>
      </w:r>
      <w:r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>.202</w:t>
      </w:r>
      <w:r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 xml:space="preserve"> г. </w:t>
      </w:r>
      <w:bookmarkStart w:id="2" w:name="_Hlk111531630"/>
      <w:r>
        <w:rPr>
          <w:rFonts w:cs="Times New Roman"/>
          <w:sz w:val="22"/>
          <w:szCs w:val="22"/>
        </w:rPr>
        <w:t>«</w:t>
      </w:r>
      <w:r w:rsidRPr="00812698">
        <w:rPr>
          <w:rFonts w:cs="Times New Roman"/>
          <w:sz w:val="22"/>
          <w:szCs w:val="22"/>
        </w:rPr>
        <w:t>О проведении публичных слушаний по проекту актуализации схем теплоснабжения Большеключинского сельсовета на 2024 год.</w:t>
      </w:r>
      <w:r>
        <w:rPr>
          <w:rFonts w:cs="Times New Roman"/>
          <w:sz w:val="22"/>
          <w:szCs w:val="22"/>
        </w:rPr>
        <w:t>»</w:t>
      </w:r>
    </w:p>
    <w:bookmarkEnd w:id="2"/>
    <w:p w14:paraId="690CF481" w14:textId="77777777" w:rsidR="00812698" w:rsidRDefault="00812698" w:rsidP="00812698">
      <w:pPr>
        <w:rPr>
          <w:rFonts w:cs="Times New Roman"/>
          <w:sz w:val="22"/>
          <w:szCs w:val="22"/>
        </w:rPr>
      </w:pPr>
    </w:p>
    <w:p w14:paraId="310CE5A9" w14:textId="77777777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Инициатор проведения публичных слушаний:</w:t>
      </w:r>
    </w:p>
    <w:p w14:paraId="56D35458" w14:textId="77777777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Администрация Большеключинского сельсовета.</w:t>
      </w:r>
    </w:p>
    <w:p w14:paraId="0457868B" w14:textId="77777777" w:rsidR="00812698" w:rsidRDefault="00812698" w:rsidP="00812698">
      <w:pPr>
        <w:rPr>
          <w:rFonts w:cs="Times New Roman"/>
          <w:sz w:val="22"/>
          <w:szCs w:val="22"/>
        </w:rPr>
      </w:pPr>
    </w:p>
    <w:p w14:paraId="2CD13C6B" w14:textId="77777777" w:rsidR="00812698" w:rsidRDefault="00812698" w:rsidP="00812698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ПОВЕСТКА ДНЯ:</w:t>
      </w:r>
    </w:p>
    <w:p w14:paraId="72079801" w14:textId="77777777" w:rsidR="00812698" w:rsidRDefault="00812698" w:rsidP="00812698">
      <w:pPr>
        <w:rPr>
          <w:rFonts w:cs="Times New Roman"/>
          <w:b/>
          <w:bCs/>
          <w:sz w:val="22"/>
          <w:szCs w:val="22"/>
        </w:rPr>
      </w:pPr>
    </w:p>
    <w:p w14:paraId="285F54FA" w14:textId="02E0985D" w:rsidR="00812698" w:rsidRDefault="00812698" w:rsidP="00812698">
      <w:pPr>
        <w:numPr>
          <w:ilvl w:val="1"/>
          <w:numId w:val="1"/>
        </w:numPr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Расмотрение</w:t>
      </w:r>
      <w:proofErr w:type="spellEnd"/>
      <w:r>
        <w:rPr>
          <w:rFonts w:cs="Times New Roman"/>
          <w:sz w:val="22"/>
          <w:szCs w:val="22"/>
        </w:rPr>
        <w:t xml:space="preserve"> проекта </w:t>
      </w:r>
      <w:r w:rsidRPr="00387641">
        <w:rPr>
          <w:rFonts w:cs="Times New Roman"/>
          <w:sz w:val="22"/>
          <w:szCs w:val="22"/>
        </w:rPr>
        <w:t xml:space="preserve">«О проведении публичных слушаний по проекту </w:t>
      </w:r>
      <w:bookmarkStart w:id="3" w:name="_Hlk111531690"/>
      <w:r w:rsidRPr="00387641">
        <w:rPr>
          <w:rFonts w:cs="Times New Roman"/>
          <w:sz w:val="22"/>
          <w:szCs w:val="22"/>
        </w:rPr>
        <w:t>актуализ</w:t>
      </w:r>
      <w:r w:rsidR="008A69E1">
        <w:rPr>
          <w:rFonts w:cs="Times New Roman"/>
          <w:sz w:val="22"/>
          <w:szCs w:val="22"/>
        </w:rPr>
        <w:t xml:space="preserve">ации </w:t>
      </w:r>
      <w:r w:rsidRPr="00387641">
        <w:rPr>
          <w:rFonts w:cs="Times New Roman"/>
          <w:sz w:val="22"/>
          <w:szCs w:val="22"/>
        </w:rPr>
        <w:t>схемы теплоснабжения Большеключинского сельского совета на 202</w:t>
      </w:r>
      <w:r w:rsidR="008A69E1">
        <w:rPr>
          <w:rFonts w:cs="Times New Roman"/>
          <w:sz w:val="22"/>
          <w:szCs w:val="22"/>
        </w:rPr>
        <w:t>4</w:t>
      </w:r>
      <w:r w:rsidRPr="00387641">
        <w:rPr>
          <w:rFonts w:cs="Times New Roman"/>
          <w:sz w:val="22"/>
          <w:szCs w:val="22"/>
        </w:rPr>
        <w:t xml:space="preserve"> год.»</w:t>
      </w:r>
      <w:r>
        <w:rPr>
          <w:rFonts w:cs="Times New Roman"/>
          <w:sz w:val="22"/>
          <w:szCs w:val="22"/>
        </w:rPr>
        <w:t xml:space="preserve"> </w:t>
      </w:r>
    </w:p>
    <w:bookmarkEnd w:id="3"/>
    <w:p w14:paraId="6C4BC2F9" w14:textId="77777777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СЛУШАЛИ:</w:t>
      </w:r>
    </w:p>
    <w:p w14:paraId="3183C797" w14:textId="3A5F33E6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</w:t>
      </w:r>
      <w:proofErr w:type="spellStart"/>
      <w:r w:rsidR="008A69E1">
        <w:rPr>
          <w:rFonts w:cs="Times New Roman"/>
          <w:sz w:val="22"/>
          <w:szCs w:val="22"/>
        </w:rPr>
        <w:t>Штоль</w:t>
      </w:r>
      <w:proofErr w:type="spellEnd"/>
      <w:r w:rsidR="008A69E1">
        <w:rPr>
          <w:rFonts w:cs="Times New Roman"/>
          <w:sz w:val="22"/>
          <w:szCs w:val="22"/>
        </w:rPr>
        <w:t xml:space="preserve"> Т.В</w:t>
      </w:r>
      <w:r>
        <w:rPr>
          <w:rFonts w:cs="Times New Roman"/>
          <w:sz w:val="22"/>
          <w:szCs w:val="22"/>
        </w:rPr>
        <w:t>.- котор</w:t>
      </w:r>
      <w:r w:rsidR="008A69E1">
        <w:rPr>
          <w:rFonts w:cs="Times New Roman"/>
          <w:sz w:val="22"/>
          <w:szCs w:val="22"/>
        </w:rPr>
        <w:t>ая</w:t>
      </w:r>
      <w:r>
        <w:rPr>
          <w:rFonts w:cs="Times New Roman"/>
          <w:sz w:val="22"/>
          <w:szCs w:val="22"/>
        </w:rPr>
        <w:t xml:space="preserve"> открыл</w:t>
      </w:r>
      <w:r w:rsidR="008A69E1">
        <w:rPr>
          <w:rFonts w:cs="Times New Roman"/>
          <w:sz w:val="22"/>
          <w:szCs w:val="22"/>
        </w:rPr>
        <w:t xml:space="preserve">а </w:t>
      </w:r>
      <w:r>
        <w:rPr>
          <w:rFonts w:cs="Times New Roman"/>
          <w:sz w:val="22"/>
          <w:szCs w:val="22"/>
        </w:rPr>
        <w:t>публичные слушания, озвучил</w:t>
      </w:r>
      <w:r w:rsidR="008A69E1">
        <w:rPr>
          <w:rFonts w:cs="Times New Roman"/>
          <w:sz w:val="22"/>
          <w:szCs w:val="22"/>
        </w:rPr>
        <w:t>а</w:t>
      </w:r>
      <w:r>
        <w:rPr>
          <w:rFonts w:cs="Times New Roman"/>
          <w:sz w:val="22"/>
          <w:szCs w:val="22"/>
        </w:rPr>
        <w:t xml:space="preserve"> вопрос слушаний, проинформировала присутствующих, что замечаний и предложений от иных физических и юридических лиц не поступало.</w:t>
      </w:r>
    </w:p>
    <w:p w14:paraId="278CAC85" w14:textId="77777777" w:rsidR="00812698" w:rsidRDefault="00812698" w:rsidP="00812698">
      <w:pPr>
        <w:rPr>
          <w:rFonts w:cs="Times New Roman"/>
          <w:sz w:val="22"/>
          <w:szCs w:val="22"/>
        </w:rPr>
      </w:pPr>
    </w:p>
    <w:p w14:paraId="5AC33ACA" w14:textId="77777777" w:rsidR="00812698" w:rsidRDefault="00812698" w:rsidP="007B0DAE">
      <w:pPr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Решили:</w:t>
      </w:r>
    </w:p>
    <w:p w14:paraId="0EB3345F" w14:textId="77777777" w:rsidR="00812698" w:rsidRDefault="00812698" w:rsidP="007B0DAE">
      <w:pPr>
        <w:numPr>
          <w:ilvl w:val="0"/>
          <w:numId w:val="2"/>
        </w:numPr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Считать публичные слушания — состоявшимися.</w:t>
      </w:r>
    </w:p>
    <w:p w14:paraId="0BECE3F3" w14:textId="2AFEDBD5" w:rsidR="00812698" w:rsidRDefault="00812698" w:rsidP="007B0DAE">
      <w:pPr>
        <w:numPr>
          <w:ilvl w:val="1"/>
          <w:numId w:val="1"/>
        </w:numPr>
        <w:ind w:left="0" w:firstLine="709"/>
        <w:jc w:val="both"/>
        <w:rPr>
          <w:rFonts w:cs="Times New Roman"/>
          <w:sz w:val="22"/>
          <w:szCs w:val="22"/>
        </w:rPr>
      </w:pPr>
      <w:r w:rsidRPr="00387641">
        <w:rPr>
          <w:rFonts w:cs="Times New Roman"/>
          <w:sz w:val="22"/>
          <w:szCs w:val="22"/>
        </w:rPr>
        <w:t>Утвердить актуализ</w:t>
      </w:r>
      <w:r w:rsidR="008A69E1">
        <w:rPr>
          <w:rFonts w:cs="Times New Roman"/>
          <w:sz w:val="22"/>
          <w:szCs w:val="22"/>
        </w:rPr>
        <w:t>ацию</w:t>
      </w:r>
      <w:r w:rsidRPr="00387641">
        <w:rPr>
          <w:rFonts w:cs="Times New Roman"/>
          <w:sz w:val="22"/>
          <w:szCs w:val="22"/>
        </w:rPr>
        <w:t xml:space="preserve"> схемы теплоснабжения Большеключинского сельс</w:t>
      </w:r>
      <w:r w:rsidR="007B0DAE">
        <w:rPr>
          <w:rFonts w:cs="Times New Roman"/>
          <w:sz w:val="22"/>
          <w:szCs w:val="22"/>
        </w:rPr>
        <w:t>овета</w:t>
      </w:r>
      <w:r w:rsidRPr="00387641">
        <w:rPr>
          <w:rFonts w:cs="Times New Roman"/>
          <w:sz w:val="22"/>
          <w:szCs w:val="22"/>
        </w:rPr>
        <w:t xml:space="preserve"> на 202</w:t>
      </w:r>
      <w:r w:rsidR="008A69E1">
        <w:rPr>
          <w:rFonts w:cs="Times New Roman"/>
          <w:sz w:val="22"/>
          <w:szCs w:val="22"/>
        </w:rPr>
        <w:t>4</w:t>
      </w:r>
      <w:r w:rsidRPr="00387641">
        <w:rPr>
          <w:rFonts w:cs="Times New Roman"/>
          <w:sz w:val="22"/>
          <w:szCs w:val="22"/>
        </w:rPr>
        <w:t xml:space="preserve"> год.»</w:t>
      </w:r>
    </w:p>
    <w:p w14:paraId="19F1A70A" w14:textId="5E9D9E38" w:rsidR="00812698" w:rsidRPr="00387641" w:rsidRDefault="007B0DAE" w:rsidP="007B0DAE">
      <w:pPr>
        <w:ind w:left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</w:t>
      </w:r>
      <w:r w:rsidR="00812698" w:rsidRPr="00387641">
        <w:rPr>
          <w:rFonts w:cs="Times New Roman"/>
          <w:sz w:val="22"/>
          <w:szCs w:val="22"/>
        </w:rPr>
        <w:t>Опубликовать протокол о результатах публичных слушаний в печатном издании «Вести</w:t>
      </w:r>
      <w:r>
        <w:rPr>
          <w:rFonts w:cs="Times New Roman"/>
          <w:sz w:val="22"/>
          <w:szCs w:val="22"/>
        </w:rPr>
        <w:t xml:space="preserve"> </w:t>
      </w:r>
      <w:r w:rsidR="00812698" w:rsidRPr="00387641">
        <w:rPr>
          <w:rFonts w:cs="Times New Roman"/>
          <w:sz w:val="22"/>
          <w:szCs w:val="22"/>
        </w:rPr>
        <w:t>села» и разместить на официальном сайте администрации Большеключинского сельсовета.</w:t>
      </w:r>
    </w:p>
    <w:p w14:paraId="66A1E23A" w14:textId="77777777" w:rsidR="00812698" w:rsidRDefault="00812698" w:rsidP="00812698">
      <w:pPr>
        <w:ind w:left="1654"/>
        <w:rPr>
          <w:rFonts w:cs="Times New Roman"/>
          <w:sz w:val="22"/>
          <w:szCs w:val="22"/>
        </w:rPr>
      </w:pPr>
    </w:p>
    <w:p w14:paraId="6B70C2BA" w14:textId="77777777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Голосовали:</w:t>
      </w:r>
    </w:p>
    <w:p w14:paraId="5FEB5CD8" w14:textId="77777777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6355AD4C" w14:textId="3DCFFD66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«За»- </w:t>
      </w:r>
      <w:r w:rsidR="007B0DAE">
        <w:rPr>
          <w:rFonts w:cs="Times New Roman"/>
          <w:sz w:val="22"/>
          <w:szCs w:val="22"/>
        </w:rPr>
        <w:t>Две</w:t>
      </w:r>
      <w:r>
        <w:rPr>
          <w:rFonts w:cs="Times New Roman"/>
          <w:sz w:val="22"/>
          <w:szCs w:val="22"/>
        </w:rPr>
        <w:t xml:space="preserve">надцать        </w:t>
      </w:r>
    </w:p>
    <w:p w14:paraId="68E62CDA" w14:textId="77777777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«Воздержались» - нет     </w:t>
      </w:r>
    </w:p>
    <w:p w14:paraId="615384C7" w14:textId="77777777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«Против» - нет</w:t>
      </w:r>
    </w:p>
    <w:p w14:paraId="5C19C179" w14:textId="77777777" w:rsidR="00812698" w:rsidRDefault="00812698" w:rsidP="00812698">
      <w:pPr>
        <w:rPr>
          <w:rFonts w:cs="Times New Roman"/>
          <w:sz w:val="22"/>
          <w:szCs w:val="22"/>
        </w:rPr>
      </w:pPr>
    </w:p>
    <w:p w14:paraId="63203079" w14:textId="77777777" w:rsidR="00812698" w:rsidRDefault="00812698" w:rsidP="00812698">
      <w:pPr>
        <w:rPr>
          <w:rFonts w:cs="Times New Roman"/>
          <w:sz w:val="22"/>
          <w:szCs w:val="22"/>
        </w:rPr>
      </w:pPr>
    </w:p>
    <w:p w14:paraId="64F072EA" w14:textId="383AEBCA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Председатель </w:t>
      </w:r>
      <w:proofErr w:type="gramStart"/>
      <w:r>
        <w:rPr>
          <w:rFonts w:cs="Times New Roman"/>
          <w:sz w:val="22"/>
          <w:szCs w:val="22"/>
        </w:rPr>
        <w:t xml:space="preserve">комиссии:   </w:t>
      </w:r>
      <w:proofErr w:type="gramEnd"/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</w:t>
      </w:r>
      <w:r w:rsidR="008A69E1">
        <w:rPr>
          <w:rFonts w:cs="Times New Roman"/>
          <w:sz w:val="22"/>
          <w:szCs w:val="22"/>
        </w:rPr>
        <w:t xml:space="preserve">Т.В. </w:t>
      </w:r>
      <w:proofErr w:type="spellStart"/>
      <w:r w:rsidR="008A69E1">
        <w:rPr>
          <w:rFonts w:cs="Times New Roman"/>
          <w:sz w:val="22"/>
          <w:szCs w:val="22"/>
        </w:rPr>
        <w:t>Штоль</w:t>
      </w:r>
      <w:proofErr w:type="spellEnd"/>
    </w:p>
    <w:p w14:paraId="7775567E" w14:textId="77777777" w:rsidR="00812698" w:rsidRDefault="00812698" w:rsidP="00812698">
      <w:pPr>
        <w:rPr>
          <w:rFonts w:cs="Times New Roman"/>
          <w:sz w:val="22"/>
          <w:szCs w:val="22"/>
        </w:rPr>
      </w:pPr>
    </w:p>
    <w:p w14:paraId="6B8417A8" w14:textId="02098EDD" w:rsidR="00812698" w:rsidRDefault="00812698" w:rsidP="0081269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Секретарь </w:t>
      </w:r>
      <w:proofErr w:type="gramStart"/>
      <w:r>
        <w:rPr>
          <w:rFonts w:cs="Times New Roman"/>
          <w:sz w:val="22"/>
          <w:szCs w:val="22"/>
        </w:rPr>
        <w:t xml:space="preserve">комиссии:   </w:t>
      </w:r>
      <w:proofErr w:type="gramEnd"/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</w:t>
      </w:r>
      <w:r w:rsidR="008A69E1">
        <w:rPr>
          <w:rFonts w:cs="Times New Roman"/>
          <w:sz w:val="22"/>
          <w:szCs w:val="22"/>
        </w:rPr>
        <w:t>Е.И. Белянина</w:t>
      </w:r>
    </w:p>
    <w:p w14:paraId="458C79D9" w14:textId="77777777" w:rsidR="00812698" w:rsidRDefault="00812698" w:rsidP="00812698"/>
    <w:p w14:paraId="31B56EF9" w14:textId="77777777" w:rsidR="006141D6" w:rsidRDefault="006141D6"/>
    <w:sectPr w:rsidR="0061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360"/>
      </w:pPr>
    </w:lvl>
    <w:lvl w:ilvl="1">
      <w:start w:val="1"/>
      <w:numFmt w:val="decimal"/>
      <w:lvlText w:val="%2."/>
      <w:lvlJc w:val="left"/>
      <w:pPr>
        <w:tabs>
          <w:tab w:val="num" w:pos="2014"/>
        </w:tabs>
        <w:ind w:left="2014" w:hanging="360"/>
      </w:pPr>
    </w:lvl>
    <w:lvl w:ilvl="2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>
      <w:start w:val="1"/>
      <w:numFmt w:val="decimal"/>
      <w:lvlText w:val="%5."/>
      <w:lvlJc w:val="left"/>
      <w:pPr>
        <w:tabs>
          <w:tab w:val="num" w:pos="3094"/>
        </w:tabs>
        <w:ind w:left="3094" w:hanging="360"/>
      </w:pPr>
    </w:lvl>
    <w:lvl w:ilvl="5">
      <w:start w:val="1"/>
      <w:numFmt w:val="decimal"/>
      <w:lvlText w:val="%6."/>
      <w:lvlJc w:val="left"/>
      <w:pPr>
        <w:tabs>
          <w:tab w:val="num" w:pos="3454"/>
        </w:tabs>
        <w:ind w:left="3454" w:hanging="360"/>
      </w:pPr>
    </w:lvl>
    <w:lvl w:ilvl="6">
      <w:start w:val="1"/>
      <w:numFmt w:val="decimal"/>
      <w:lvlText w:val="%7."/>
      <w:lvlJc w:val="left"/>
      <w:pPr>
        <w:tabs>
          <w:tab w:val="num" w:pos="3814"/>
        </w:tabs>
        <w:ind w:left="3814" w:hanging="360"/>
      </w:pPr>
    </w:lvl>
    <w:lvl w:ilvl="7">
      <w:start w:val="1"/>
      <w:numFmt w:val="decimal"/>
      <w:lvlText w:val="%8."/>
      <w:lvlJc w:val="left"/>
      <w:pPr>
        <w:tabs>
          <w:tab w:val="num" w:pos="4174"/>
        </w:tabs>
        <w:ind w:left="4174" w:hanging="360"/>
      </w:pPr>
    </w:lvl>
    <w:lvl w:ilvl="8">
      <w:start w:val="1"/>
      <w:numFmt w:val="decimal"/>
      <w:lvlText w:val="%9."/>
      <w:lvlJc w:val="left"/>
      <w:pPr>
        <w:tabs>
          <w:tab w:val="num" w:pos="4534"/>
        </w:tabs>
        <w:ind w:left="453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F0"/>
    <w:rsid w:val="006141D6"/>
    <w:rsid w:val="006E7AF0"/>
    <w:rsid w:val="007B0DAE"/>
    <w:rsid w:val="00812698"/>
    <w:rsid w:val="008A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B0C3"/>
  <w15:chartTrackingRefBased/>
  <w15:docId w15:val="{7771D943-4A10-4F94-A656-DD77E009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69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2023-04-14T02:26:00Z</cp:lastPrinted>
  <dcterms:created xsi:type="dcterms:W3CDTF">2023-04-14T02:12:00Z</dcterms:created>
  <dcterms:modified xsi:type="dcterms:W3CDTF">2023-04-14T02:26:00Z</dcterms:modified>
</cp:coreProperties>
</file>